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3A" w:rsidRPr="00434FFF" w:rsidRDefault="00663B3A" w:rsidP="00663B3A">
      <w:pPr>
        <w:jc w:val="right"/>
        <w:rPr>
          <w:rFonts w:ascii="Arial Narrow" w:hAnsi="Arial Narrow" w:cs="Times New Roman"/>
          <w:bCs/>
          <w:sz w:val="18"/>
          <w:szCs w:val="18"/>
        </w:rPr>
      </w:pPr>
      <w:r w:rsidRPr="00A279AC">
        <w:rPr>
          <w:rFonts w:ascii="Arial Narrow" w:hAnsi="Arial Narrow" w:cs="Times New Roman"/>
          <w:color w:val="000000"/>
          <w:sz w:val="18"/>
          <w:szCs w:val="18"/>
        </w:rPr>
        <w:tab/>
      </w:r>
    </w:p>
    <w:tbl>
      <w:tblPr>
        <w:tblW w:w="14583" w:type="dxa"/>
        <w:tblInd w:w="-142" w:type="dxa"/>
        <w:tblLook w:val="00A0" w:firstRow="1" w:lastRow="0" w:firstColumn="1" w:lastColumn="0" w:noHBand="0" w:noVBand="0"/>
      </w:tblPr>
      <w:tblGrid>
        <w:gridCol w:w="6062"/>
        <w:gridCol w:w="4842"/>
        <w:gridCol w:w="3679"/>
      </w:tblGrid>
      <w:tr w:rsidR="001E6329" w:rsidRPr="00696727" w:rsidTr="001E6329">
        <w:tc>
          <w:tcPr>
            <w:tcW w:w="6062" w:type="dxa"/>
          </w:tcPr>
          <w:p w:rsidR="001E6329" w:rsidRPr="00696727" w:rsidRDefault="00CB3035" w:rsidP="007A2837">
            <w:pPr>
              <w:spacing w:after="240"/>
              <w:rPr>
                <w:rFonts w:ascii="Tahoma" w:hAnsi="Tahoma" w:cs="Tahoma"/>
                <w:noProof/>
                <w:szCs w:val="18"/>
              </w:rPr>
            </w:pPr>
            <w:r w:rsidRPr="00696727">
              <w:rPr>
                <w:rFonts w:ascii="Tahoma" w:hAnsi="Tahoma" w:cs="Tahoma"/>
                <w:noProof/>
                <w:szCs w:val="18"/>
              </w:rPr>
              <w:drawing>
                <wp:inline distT="0" distB="0" distL="0" distR="0">
                  <wp:extent cx="1395095" cy="7080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30" b="24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1E6329" w:rsidRPr="00696727" w:rsidRDefault="001E6329" w:rsidP="00CC45BC">
            <w:pPr>
              <w:pStyle w:val="a8"/>
              <w:ind w:firstLine="17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E6329" w:rsidRPr="00696727" w:rsidRDefault="001E6329" w:rsidP="00CC45BC">
            <w:pPr>
              <w:pStyle w:val="a8"/>
              <w:ind w:firstLine="17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E6329" w:rsidRPr="00696727" w:rsidRDefault="001E6329" w:rsidP="00CC45BC">
            <w:pPr>
              <w:pStyle w:val="a8"/>
              <w:ind w:firstLine="170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696727">
              <w:rPr>
                <w:rFonts w:ascii="Arial" w:hAnsi="Arial" w:cs="Arial"/>
                <w:b/>
                <w:kern w:val="2"/>
                <w:sz w:val="20"/>
                <w:szCs w:val="20"/>
              </w:rPr>
              <w:t>«УТВЕРЖДЕНО»</w:t>
            </w:r>
          </w:p>
          <w:p w:rsidR="001E6329" w:rsidRPr="00696727" w:rsidRDefault="001E6329" w:rsidP="00CC45BC">
            <w:pPr>
              <w:ind w:firstLine="17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679" w:type="dxa"/>
          </w:tcPr>
          <w:p w:rsidR="001E6329" w:rsidRPr="00696727" w:rsidRDefault="001E6329" w:rsidP="007A2837">
            <w:pPr>
              <w:spacing w:after="240"/>
              <w:rPr>
                <w:rFonts w:ascii="Arial Narrow" w:hAnsi="Arial Narrow" w:cs="Tahoma"/>
                <w:noProof/>
                <w:sz w:val="18"/>
                <w:szCs w:val="18"/>
              </w:rPr>
            </w:pPr>
          </w:p>
        </w:tc>
      </w:tr>
      <w:tr w:rsidR="001E6329" w:rsidRPr="00696727" w:rsidTr="001E6329">
        <w:tc>
          <w:tcPr>
            <w:tcW w:w="6062" w:type="dxa"/>
          </w:tcPr>
          <w:p w:rsidR="001E6329" w:rsidRPr="00696727" w:rsidRDefault="001E6329" w:rsidP="007A2837">
            <w:pPr>
              <w:spacing w:after="240"/>
              <w:rPr>
                <w:rFonts w:ascii="Tahoma" w:hAnsi="Tahoma" w:cs="Tahoma"/>
                <w:noProof/>
                <w:szCs w:val="18"/>
              </w:rPr>
            </w:pPr>
          </w:p>
        </w:tc>
        <w:tc>
          <w:tcPr>
            <w:tcW w:w="4842" w:type="dxa"/>
          </w:tcPr>
          <w:p w:rsidR="001E6329" w:rsidRPr="00696727" w:rsidRDefault="001E6329" w:rsidP="00CC45BC">
            <w:pPr>
              <w:pStyle w:val="3"/>
              <w:ind w:firstLine="170"/>
              <w:jc w:val="left"/>
              <w:rPr>
                <w:rFonts w:ascii="Arial" w:hAnsi="Arial" w:cs="Arial"/>
                <w:color w:val="auto"/>
                <w:kern w:val="2"/>
              </w:rPr>
            </w:pPr>
            <w:r w:rsidRPr="00696727">
              <w:rPr>
                <w:rFonts w:ascii="Arial" w:hAnsi="Arial" w:cs="Arial"/>
                <w:color w:val="auto"/>
                <w:kern w:val="2"/>
              </w:rPr>
              <w:t>Правлением</w:t>
            </w:r>
          </w:p>
          <w:p w:rsidR="001E6329" w:rsidRPr="00696727" w:rsidRDefault="001E6329" w:rsidP="00CC45BC">
            <w:pPr>
              <w:pStyle w:val="3"/>
              <w:ind w:firstLine="170"/>
              <w:jc w:val="left"/>
              <w:rPr>
                <w:rFonts w:ascii="Arial" w:hAnsi="Arial" w:cs="Arial"/>
                <w:color w:val="auto"/>
                <w:kern w:val="2"/>
              </w:rPr>
            </w:pPr>
            <w:r w:rsidRPr="00696727">
              <w:rPr>
                <w:rFonts w:ascii="Arial" w:hAnsi="Arial" w:cs="Arial"/>
                <w:color w:val="auto"/>
                <w:kern w:val="2"/>
              </w:rPr>
              <w:t>АО «САРОВБИЗНЕСБАНК»</w:t>
            </w:r>
          </w:p>
          <w:p w:rsidR="001E6329" w:rsidRPr="00696727" w:rsidRDefault="00470A82" w:rsidP="00470A8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96727">
              <w:rPr>
                <w:rFonts w:ascii="Arial" w:hAnsi="Arial" w:cs="Arial"/>
                <w:kern w:val="2"/>
                <w:sz w:val="20"/>
                <w:szCs w:val="20"/>
              </w:rPr>
              <w:t xml:space="preserve">   </w:t>
            </w:r>
            <w:r w:rsidR="001E6329" w:rsidRPr="00696727">
              <w:rPr>
                <w:rFonts w:ascii="Arial" w:hAnsi="Arial" w:cs="Arial"/>
                <w:kern w:val="2"/>
                <w:sz w:val="20"/>
                <w:szCs w:val="20"/>
              </w:rPr>
              <w:t>Протокол №</w:t>
            </w:r>
            <w:r w:rsidR="002C0142">
              <w:rPr>
                <w:rFonts w:ascii="Arial" w:hAnsi="Arial" w:cs="Arial"/>
                <w:kern w:val="2"/>
                <w:sz w:val="20"/>
                <w:szCs w:val="20"/>
              </w:rPr>
              <w:t xml:space="preserve"> 4</w:t>
            </w:r>
            <w:r w:rsidR="008A643C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E6329" w:rsidRPr="00696727">
              <w:rPr>
                <w:rFonts w:ascii="Arial" w:hAnsi="Arial" w:cs="Arial"/>
                <w:kern w:val="2"/>
                <w:sz w:val="20"/>
                <w:szCs w:val="20"/>
              </w:rPr>
              <w:t>от</w:t>
            </w:r>
            <w:r w:rsidR="008A643C">
              <w:rPr>
                <w:rFonts w:ascii="Arial" w:hAnsi="Arial" w:cs="Arial"/>
                <w:kern w:val="2"/>
                <w:sz w:val="20"/>
                <w:szCs w:val="20"/>
              </w:rPr>
              <w:t xml:space="preserve"> 2</w:t>
            </w:r>
            <w:r w:rsidR="00826204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="008A643C">
              <w:rPr>
                <w:rFonts w:ascii="Arial" w:hAnsi="Arial" w:cs="Arial"/>
                <w:kern w:val="2"/>
                <w:sz w:val="20"/>
                <w:szCs w:val="20"/>
              </w:rPr>
              <w:t>.0</w:t>
            </w:r>
            <w:r w:rsidR="00826204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  <w:r w:rsidR="00651244" w:rsidRPr="00696727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  <w:r w:rsidR="00AD1F20" w:rsidRPr="00696727">
              <w:rPr>
                <w:rFonts w:ascii="Arial" w:hAnsi="Arial" w:cs="Arial"/>
                <w:kern w:val="2"/>
                <w:sz w:val="20"/>
                <w:szCs w:val="20"/>
              </w:rPr>
              <w:t>202</w:t>
            </w:r>
            <w:r w:rsidR="00D55F75" w:rsidRPr="00696727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  <w:p w:rsidR="001E6329" w:rsidRPr="00696727" w:rsidRDefault="001E6329" w:rsidP="00CC45BC">
            <w:pPr>
              <w:ind w:firstLine="17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1E6329" w:rsidRPr="00696727" w:rsidRDefault="001E6329" w:rsidP="00792C8F">
            <w:pPr>
              <w:ind w:firstLine="17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96727">
              <w:rPr>
                <w:rFonts w:ascii="Arial" w:hAnsi="Arial" w:cs="Arial"/>
                <w:kern w:val="2"/>
                <w:sz w:val="20"/>
                <w:szCs w:val="20"/>
              </w:rPr>
              <w:t>Президен</w:t>
            </w:r>
            <w:r w:rsidR="00B809BB" w:rsidRPr="00696727">
              <w:rPr>
                <w:rFonts w:ascii="Arial" w:hAnsi="Arial" w:cs="Arial"/>
                <w:kern w:val="2"/>
                <w:sz w:val="20"/>
                <w:szCs w:val="20"/>
              </w:rPr>
              <w:t xml:space="preserve">т   </w:t>
            </w:r>
            <w:proofErr w:type="spellStart"/>
            <w:r w:rsidR="00470A82" w:rsidRPr="00696727">
              <w:rPr>
                <w:rFonts w:ascii="Arial" w:hAnsi="Arial" w:cs="Arial"/>
                <w:kern w:val="2"/>
                <w:sz w:val="20"/>
                <w:szCs w:val="20"/>
              </w:rPr>
              <w:t>п.п</w:t>
            </w:r>
            <w:proofErr w:type="spellEnd"/>
            <w:r w:rsidR="00470A82" w:rsidRPr="00696727">
              <w:rPr>
                <w:rFonts w:ascii="Arial" w:hAnsi="Arial" w:cs="Arial"/>
                <w:kern w:val="2"/>
                <w:sz w:val="20"/>
                <w:szCs w:val="20"/>
              </w:rPr>
              <w:t xml:space="preserve">. </w:t>
            </w:r>
            <w:r w:rsidR="00AD1F20" w:rsidRPr="00696727">
              <w:rPr>
                <w:rFonts w:ascii="Arial" w:hAnsi="Arial" w:cs="Arial"/>
                <w:kern w:val="2"/>
                <w:sz w:val="20"/>
                <w:szCs w:val="20"/>
              </w:rPr>
              <w:t>В.П. Решетников</w:t>
            </w:r>
          </w:p>
          <w:p w:rsidR="001E6329" w:rsidRPr="00696727" w:rsidRDefault="001E6329" w:rsidP="00CC45BC">
            <w:pPr>
              <w:pStyle w:val="a8"/>
              <w:ind w:firstLine="17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679" w:type="dxa"/>
          </w:tcPr>
          <w:p w:rsidR="001E6329" w:rsidRPr="00696727" w:rsidRDefault="001E6329" w:rsidP="007A2837">
            <w:pPr>
              <w:spacing w:after="240"/>
              <w:rPr>
                <w:rFonts w:ascii="Arial Narrow" w:hAnsi="Arial Narrow" w:cs="Tahoma"/>
                <w:noProof/>
                <w:sz w:val="18"/>
                <w:szCs w:val="18"/>
              </w:rPr>
            </w:pPr>
          </w:p>
        </w:tc>
      </w:tr>
    </w:tbl>
    <w:p w:rsidR="001949B5" w:rsidRPr="00696727" w:rsidRDefault="001949B5" w:rsidP="00663B3A">
      <w:pPr>
        <w:jc w:val="right"/>
        <w:rPr>
          <w:rFonts w:ascii="Arial Narrow" w:hAnsi="Arial Narrow" w:cs="Times New Roman"/>
          <w:bCs/>
          <w:color w:val="000000"/>
          <w:sz w:val="18"/>
          <w:szCs w:val="18"/>
        </w:rPr>
      </w:pPr>
    </w:p>
    <w:p w:rsidR="00663B3A" w:rsidRPr="00696727" w:rsidRDefault="00663B3A" w:rsidP="00663B3A">
      <w:pPr>
        <w:jc w:val="right"/>
        <w:rPr>
          <w:rFonts w:ascii="Arial Narrow" w:hAnsi="Arial Narrow" w:cs="Times New Roman"/>
          <w:b/>
          <w:bCs/>
          <w:color w:val="000000"/>
          <w:sz w:val="18"/>
          <w:szCs w:val="18"/>
        </w:rPr>
      </w:pPr>
    </w:p>
    <w:p w:rsidR="00663B3A" w:rsidRPr="00696727" w:rsidRDefault="00663B3A" w:rsidP="00663B3A">
      <w:pPr>
        <w:rPr>
          <w:rFonts w:ascii="Arial Narrow" w:hAnsi="Arial Narrow" w:cs="Times New Roman"/>
          <w:sz w:val="18"/>
          <w:szCs w:val="18"/>
          <w:u w:val="single"/>
        </w:rPr>
      </w:pPr>
      <w:r w:rsidRPr="00696727">
        <w:rPr>
          <w:rFonts w:ascii="Arial Narrow" w:hAnsi="Arial Narrow" w:cs="Times New Roman"/>
          <w:color w:val="000000"/>
          <w:sz w:val="18"/>
          <w:szCs w:val="18"/>
        </w:rPr>
        <w:t xml:space="preserve">Введен в действие </w:t>
      </w:r>
      <w:r w:rsidRPr="00696727">
        <w:rPr>
          <w:rFonts w:ascii="Arial Narrow" w:hAnsi="Arial Narrow" w:cs="Times New Roman"/>
          <w:sz w:val="18"/>
          <w:szCs w:val="18"/>
        </w:rPr>
        <w:t xml:space="preserve">с </w:t>
      </w:r>
      <w:r w:rsidR="002A0192" w:rsidRPr="00696727">
        <w:rPr>
          <w:rFonts w:ascii="Arial Narrow" w:hAnsi="Arial Narrow" w:cs="Times New Roman"/>
          <w:sz w:val="18"/>
          <w:szCs w:val="18"/>
          <w:u w:val="single"/>
        </w:rPr>
        <w:t>«</w:t>
      </w:r>
      <w:r w:rsidR="009A61BD" w:rsidRPr="00696727">
        <w:rPr>
          <w:rFonts w:ascii="Arial Narrow" w:hAnsi="Arial Narrow" w:cs="Times New Roman"/>
          <w:sz w:val="18"/>
          <w:szCs w:val="18"/>
          <w:u w:val="single"/>
        </w:rPr>
        <w:t>01</w:t>
      </w:r>
      <w:r w:rsidRPr="00696727">
        <w:rPr>
          <w:rFonts w:ascii="Arial Narrow" w:hAnsi="Arial Narrow" w:cs="Times New Roman"/>
          <w:sz w:val="18"/>
          <w:szCs w:val="18"/>
          <w:u w:val="single"/>
        </w:rPr>
        <w:t>»</w:t>
      </w:r>
      <w:r w:rsidR="00775D22" w:rsidRPr="00696727">
        <w:rPr>
          <w:rFonts w:ascii="Arial Narrow" w:hAnsi="Arial Narrow" w:cs="Times New Roman"/>
          <w:sz w:val="18"/>
          <w:szCs w:val="18"/>
          <w:u w:val="single"/>
        </w:rPr>
        <w:t xml:space="preserve"> </w:t>
      </w:r>
      <w:r w:rsidR="00D55F75" w:rsidRPr="00696727">
        <w:rPr>
          <w:rFonts w:ascii="Arial Narrow" w:hAnsi="Arial Narrow" w:cs="Times New Roman"/>
          <w:sz w:val="18"/>
          <w:szCs w:val="18"/>
          <w:u w:val="single"/>
        </w:rPr>
        <w:t>апреля</w:t>
      </w:r>
      <w:r w:rsidR="00775D22" w:rsidRPr="00696727">
        <w:rPr>
          <w:rFonts w:ascii="Arial Narrow" w:hAnsi="Arial Narrow" w:cs="Times New Roman"/>
          <w:sz w:val="18"/>
          <w:szCs w:val="18"/>
          <w:u w:val="single"/>
        </w:rPr>
        <w:t xml:space="preserve"> </w:t>
      </w:r>
      <w:r w:rsidRPr="00696727">
        <w:rPr>
          <w:rFonts w:ascii="Arial Narrow" w:hAnsi="Arial Narrow" w:cs="Times New Roman"/>
          <w:sz w:val="18"/>
          <w:szCs w:val="18"/>
          <w:u w:val="single"/>
        </w:rPr>
        <w:t>20</w:t>
      </w:r>
      <w:r w:rsidR="00B06299" w:rsidRPr="00696727">
        <w:rPr>
          <w:rFonts w:ascii="Arial Narrow" w:hAnsi="Arial Narrow" w:cs="Times New Roman"/>
          <w:sz w:val="18"/>
          <w:szCs w:val="18"/>
          <w:u w:val="single"/>
        </w:rPr>
        <w:t>2</w:t>
      </w:r>
      <w:r w:rsidR="00D55F75" w:rsidRPr="00696727">
        <w:rPr>
          <w:rFonts w:ascii="Arial Narrow" w:hAnsi="Arial Narrow" w:cs="Times New Roman"/>
          <w:sz w:val="18"/>
          <w:szCs w:val="18"/>
          <w:u w:val="single"/>
        </w:rPr>
        <w:t>4</w:t>
      </w:r>
      <w:r w:rsidR="00775D22" w:rsidRPr="00696727">
        <w:rPr>
          <w:rFonts w:ascii="Arial Narrow" w:hAnsi="Arial Narrow" w:cs="Times New Roman"/>
          <w:sz w:val="18"/>
          <w:szCs w:val="18"/>
          <w:u w:val="single"/>
        </w:rPr>
        <w:t xml:space="preserve"> года</w:t>
      </w:r>
    </w:p>
    <w:p w:rsidR="004B0718" w:rsidRPr="00696727" w:rsidRDefault="004B0718" w:rsidP="00663B3A">
      <w:pPr>
        <w:rPr>
          <w:rFonts w:ascii="Arial Narrow" w:hAnsi="Arial Narrow" w:cs="Times New Roman"/>
          <w:color w:val="000000"/>
          <w:sz w:val="18"/>
          <w:szCs w:val="18"/>
        </w:rPr>
      </w:pPr>
    </w:p>
    <w:p w:rsidR="00663B3A" w:rsidRPr="00696727" w:rsidRDefault="00663B3A" w:rsidP="00663B3A">
      <w:pPr>
        <w:rPr>
          <w:rFonts w:ascii="Arial Narrow" w:hAnsi="Arial Narrow" w:cs="Times New Roman"/>
          <w:color w:val="000000"/>
          <w:sz w:val="18"/>
          <w:szCs w:val="18"/>
        </w:rPr>
      </w:pPr>
      <w:r w:rsidRPr="00696727">
        <w:rPr>
          <w:rFonts w:ascii="Arial Narrow" w:hAnsi="Arial Narrow" w:cs="Times New Roman"/>
          <w:color w:val="000000"/>
          <w:sz w:val="18"/>
          <w:szCs w:val="18"/>
        </w:rPr>
        <w:t xml:space="preserve">Размещено на официальном сайте </w:t>
      </w:r>
      <w:hyperlink r:id="rId9" w:history="1">
        <w:r w:rsidRPr="00696727">
          <w:rPr>
            <w:rStyle w:val="ac"/>
            <w:rFonts w:ascii="Arial Narrow" w:hAnsi="Arial Narrow"/>
            <w:sz w:val="18"/>
            <w:szCs w:val="18"/>
          </w:rPr>
          <w:t>www.sbbank.ru</w:t>
        </w:r>
      </w:hyperlink>
    </w:p>
    <w:p w:rsidR="00663B3A" w:rsidRPr="00696727" w:rsidRDefault="00663B3A" w:rsidP="00663B3A">
      <w:pPr>
        <w:jc w:val="right"/>
        <w:rPr>
          <w:rFonts w:ascii="Arial Narrow" w:hAnsi="Arial Narrow" w:cs="Times New Roman"/>
          <w:color w:val="000000"/>
          <w:sz w:val="18"/>
          <w:szCs w:val="18"/>
        </w:rPr>
      </w:pPr>
      <w:r w:rsidRPr="00696727">
        <w:rPr>
          <w:rFonts w:ascii="Arial Narrow" w:hAnsi="Arial Narrow" w:cs="Times New Roman"/>
          <w:color w:val="000000"/>
          <w:sz w:val="18"/>
          <w:szCs w:val="18"/>
        </w:rPr>
        <w:tab/>
      </w:r>
      <w:r w:rsidRPr="00696727">
        <w:rPr>
          <w:rFonts w:ascii="Arial Narrow" w:hAnsi="Arial Narrow" w:cs="Times New Roman"/>
          <w:color w:val="000000"/>
          <w:sz w:val="18"/>
          <w:szCs w:val="18"/>
        </w:rPr>
        <w:tab/>
      </w:r>
      <w:r w:rsidRPr="00696727">
        <w:rPr>
          <w:rFonts w:ascii="Arial Narrow" w:hAnsi="Arial Narrow" w:cs="Times New Roman"/>
          <w:color w:val="000000"/>
          <w:sz w:val="18"/>
          <w:szCs w:val="18"/>
        </w:rPr>
        <w:tab/>
      </w:r>
      <w:r w:rsidRPr="00696727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663B3A" w:rsidRPr="00696727" w:rsidRDefault="00663B3A" w:rsidP="003F56FB">
      <w:pPr>
        <w:jc w:val="center"/>
        <w:rPr>
          <w:rFonts w:ascii="Arial Narrow" w:hAnsi="Arial Narrow" w:cs="Times New Roman"/>
          <w:b/>
          <w:bCs/>
          <w:color w:val="000000"/>
          <w:spacing w:val="40"/>
        </w:rPr>
      </w:pPr>
      <w:r w:rsidRPr="00696727">
        <w:rPr>
          <w:rFonts w:ascii="Arial Narrow" w:hAnsi="Arial Narrow" w:cs="Times New Roman"/>
          <w:b/>
          <w:bCs/>
          <w:color w:val="000000"/>
          <w:spacing w:val="40"/>
        </w:rPr>
        <w:t>ПЕРЕЧЕНЬ УСЛУГ И ТАРИФОВ</w:t>
      </w:r>
    </w:p>
    <w:p w:rsidR="00663B3A" w:rsidRPr="00696727" w:rsidRDefault="00663B3A" w:rsidP="003F56FB">
      <w:pPr>
        <w:jc w:val="center"/>
        <w:rPr>
          <w:rFonts w:ascii="Arial Narrow" w:hAnsi="Arial Narrow" w:cs="Times New Roman"/>
          <w:color w:val="000000"/>
        </w:rPr>
      </w:pPr>
      <w:r w:rsidRPr="00696727">
        <w:rPr>
          <w:rFonts w:ascii="Arial Narrow" w:hAnsi="Arial Narrow" w:cs="Times New Roman"/>
          <w:color w:val="000000"/>
        </w:rPr>
        <w:t>по обслуживанию текущих карточных счетов</w:t>
      </w:r>
      <w:r w:rsidR="00D55B19" w:rsidRPr="00696727">
        <w:rPr>
          <w:rFonts w:ascii="Arial Narrow" w:hAnsi="Arial Narrow" w:cs="Times New Roman"/>
          <w:color w:val="000000"/>
        </w:rPr>
        <w:t xml:space="preserve"> </w:t>
      </w:r>
      <w:r w:rsidR="002038D1" w:rsidRPr="00696727">
        <w:rPr>
          <w:rFonts w:ascii="Arial Narrow" w:hAnsi="Arial Narrow" w:cs="Times New Roman"/>
          <w:color w:val="000000"/>
        </w:rPr>
        <w:t>АО</w:t>
      </w:r>
      <w:r w:rsidR="00B84A0F" w:rsidRPr="00696727">
        <w:rPr>
          <w:rFonts w:ascii="Arial Narrow" w:hAnsi="Arial Narrow" w:cs="Times New Roman"/>
          <w:color w:val="000000"/>
        </w:rPr>
        <w:t xml:space="preserve"> "САР</w:t>
      </w:r>
      <w:r w:rsidRPr="00696727">
        <w:rPr>
          <w:rFonts w:ascii="Arial Narrow" w:hAnsi="Arial Narrow" w:cs="Times New Roman"/>
          <w:color w:val="000000"/>
        </w:rPr>
        <w:t>ОВБИЗНЕСБАНК</w:t>
      </w:r>
      <w:r w:rsidR="00D84474" w:rsidRPr="00696727">
        <w:rPr>
          <w:rFonts w:ascii="Arial Narrow" w:hAnsi="Arial Narrow" w:cs="Times New Roman"/>
          <w:color w:val="000000"/>
        </w:rPr>
        <w:t>"</w:t>
      </w:r>
    </w:p>
    <w:tbl>
      <w:tblPr>
        <w:tblW w:w="10759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846"/>
      </w:tblGrid>
      <w:tr w:rsidR="00663B3A" w:rsidRPr="00696727" w:rsidTr="00CE4BC1">
        <w:trPr>
          <w:trHeight w:val="215"/>
          <w:tblCellSpacing w:w="20" w:type="dxa"/>
        </w:trPr>
        <w:tc>
          <w:tcPr>
            <w:tcW w:w="10679" w:type="dxa"/>
            <w:gridSpan w:val="2"/>
          </w:tcPr>
          <w:p w:rsidR="00663B3A" w:rsidRPr="00696727" w:rsidRDefault="00663B3A" w:rsidP="001F5422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96727">
              <w:rPr>
                <w:rFonts w:ascii="Arial Narrow" w:hAnsi="Arial Narrow" w:cs="Times New Roman"/>
                <w:color w:val="000000"/>
                <w:sz w:val="18"/>
                <w:szCs w:val="18"/>
              </w:rPr>
              <w:br w:type="page"/>
            </w:r>
            <w:r w:rsidRPr="00696727">
              <w:rPr>
                <w:rFonts w:ascii="Arial Narrow" w:hAnsi="Arial Narrow" w:cs="Times New Roman"/>
                <w:color w:val="000000"/>
                <w:sz w:val="22"/>
                <w:szCs w:val="22"/>
              </w:rPr>
              <w:br w:type="page"/>
            </w:r>
            <w:bookmarkStart w:id="1" w:name="_Ref407616426"/>
            <w:bookmarkStart w:id="2" w:name="_Ref508638027"/>
            <w:r w:rsidRPr="00696727">
              <w:rPr>
                <w:rFonts w:ascii="Arial Narrow" w:hAnsi="Arial Narrow" w:cs="Times New Roman"/>
                <w:b/>
                <w:color w:val="000000"/>
              </w:rPr>
              <w:t>Операции с текущими карточными счетами</w:t>
            </w:r>
            <w:bookmarkEnd w:id="1"/>
            <w:bookmarkEnd w:id="2"/>
            <w:r w:rsidR="001F5422" w:rsidRPr="00696727">
              <w:rPr>
                <w:rFonts w:cs="Arial Narrow"/>
                <w:bCs/>
                <w:sz w:val="18"/>
                <w:szCs w:val="18"/>
              </w:rPr>
              <w:t xml:space="preserve">. </w:t>
            </w:r>
            <w:r w:rsidR="001F5422" w:rsidRPr="0069672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Валюта счета: рубли РФ/ доллары США/ евро</w:t>
            </w:r>
          </w:p>
        </w:tc>
      </w:tr>
      <w:tr w:rsidR="00663B3A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696727" w:rsidRDefault="00663B3A" w:rsidP="00243411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счет наличных и безналичных денежных средств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663B3A" w:rsidRPr="00696727" w:rsidRDefault="00663B3A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461D78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461D78" w:rsidRPr="00696727" w:rsidRDefault="00461D78" w:rsidP="0044735C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  <w:bookmarkStart w:id="3" w:name="_Ref72317249"/>
            <w:r w:rsidRPr="00696727">
              <w:rPr>
                <w:rFonts w:ascii="Arial Narrow" w:hAnsi="Arial Narrow" w:cs="Arial Narrow"/>
                <w:sz w:val="18"/>
                <w:szCs w:val="18"/>
              </w:rPr>
              <w:t xml:space="preserve">Выдача наличных </w:t>
            </w:r>
            <w:r w:rsidR="009E4846" w:rsidRPr="00696727">
              <w:rPr>
                <w:rFonts w:ascii="Arial Narrow" w:hAnsi="Arial Narrow" w:cs="Arial Narrow"/>
                <w:sz w:val="18"/>
                <w:szCs w:val="18"/>
              </w:rPr>
              <w:t xml:space="preserve">денежных средств </w:t>
            </w:r>
            <w:r w:rsidRPr="00696727">
              <w:rPr>
                <w:rFonts w:ascii="Arial Narrow" w:hAnsi="Arial Narrow" w:cs="Arial Narrow"/>
                <w:sz w:val="18"/>
                <w:szCs w:val="18"/>
              </w:rPr>
              <w:t>с</w:t>
            </w:r>
            <w:r w:rsidR="009E4846" w:rsidRPr="00696727">
              <w:rPr>
                <w:rFonts w:ascii="Arial Narrow" w:hAnsi="Arial Narrow" w:cs="Arial Narrow"/>
                <w:sz w:val="18"/>
                <w:szCs w:val="18"/>
              </w:rPr>
              <w:t xml:space="preserve"> текущего </w:t>
            </w:r>
            <w:r w:rsidRPr="00696727">
              <w:rPr>
                <w:rFonts w:ascii="Arial Narrow" w:hAnsi="Arial Narrow" w:cs="Arial Narrow"/>
                <w:sz w:val="18"/>
                <w:szCs w:val="18"/>
              </w:rPr>
              <w:t>ка</w:t>
            </w:r>
            <w:r w:rsidR="009E4846" w:rsidRPr="00696727">
              <w:rPr>
                <w:rFonts w:ascii="Arial Narrow" w:hAnsi="Arial Narrow" w:cs="Arial Narrow"/>
                <w:sz w:val="18"/>
                <w:szCs w:val="18"/>
              </w:rPr>
              <w:t xml:space="preserve">рточного счета, </w:t>
            </w:r>
            <w:r w:rsidR="0044735C" w:rsidRPr="00696727">
              <w:rPr>
                <w:rFonts w:ascii="Arial Narrow" w:hAnsi="Arial Narrow" w:cs="Arial Narrow"/>
                <w:bCs/>
                <w:sz w:val="18"/>
                <w:szCs w:val="18"/>
              </w:rPr>
              <w:t>а так</w:t>
            </w:r>
            <w:r w:rsidR="00645B74" w:rsidRPr="00696727">
              <w:rPr>
                <w:rFonts w:ascii="Arial Narrow" w:hAnsi="Arial Narrow" w:cs="Arial Narrow"/>
                <w:bCs/>
                <w:sz w:val="18"/>
                <w:szCs w:val="18"/>
              </w:rPr>
              <w:t>же</w:t>
            </w:r>
            <w:r w:rsidR="00193745" w:rsidRPr="00696727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r w:rsidR="00DE146A" w:rsidRPr="00696727">
              <w:rPr>
                <w:rFonts w:ascii="Arial Narrow" w:hAnsi="Arial Narrow" w:cs="Arial Narrow"/>
                <w:bCs/>
                <w:sz w:val="18"/>
                <w:szCs w:val="18"/>
              </w:rPr>
              <w:t>после подачи заявления о расторжении карточного счета</w:t>
            </w:r>
            <w:r w:rsidR="0044735C" w:rsidRPr="00696727">
              <w:rPr>
                <w:rFonts w:ascii="Arial Narrow" w:hAnsi="Arial Narrow" w:cs="Arial Narrow"/>
                <w:bCs/>
                <w:sz w:val="18"/>
                <w:szCs w:val="18"/>
              </w:rPr>
              <w:t>.</w:t>
            </w:r>
            <w:r w:rsidR="00DE146A" w:rsidRPr="00696727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bookmarkEnd w:id="3"/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461D78" w:rsidRPr="00696727" w:rsidRDefault="00461D78" w:rsidP="00BF4BC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663B3A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696727" w:rsidRDefault="00E2528D" w:rsidP="002B0153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sz w:val="18"/>
                <w:szCs w:val="18"/>
              </w:rPr>
              <w:t>Ежемесячное о</w:t>
            </w:r>
            <w:r w:rsidR="00663B3A" w:rsidRPr="00696727">
              <w:rPr>
                <w:rFonts w:ascii="Arial Narrow" w:hAnsi="Arial Narrow" w:cs="Arial Narrow"/>
                <w:sz w:val="18"/>
                <w:szCs w:val="18"/>
              </w:rPr>
              <w:t xml:space="preserve">бслуживание </w:t>
            </w:r>
            <w:r w:rsidR="002A63FA" w:rsidRPr="00696727">
              <w:rPr>
                <w:rFonts w:ascii="Arial Narrow" w:hAnsi="Arial Narrow" w:cs="Arial Narrow"/>
                <w:sz w:val="18"/>
                <w:szCs w:val="18"/>
              </w:rPr>
              <w:t>текущего карточного счета</w:t>
            </w:r>
            <w:r w:rsidR="002B0153" w:rsidRPr="00696727">
              <w:rPr>
                <w:rFonts w:ascii="Arial Narrow" w:hAnsi="Arial Narrow" w:cs="Arial Narrow"/>
                <w:sz w:val="18"/>
                <w:szCs w:val="18"/>
              </w:rPr>
              <w:t xml:space="preserve"> при отсутствии </w:t>
            </w:r>
            <w:r w:rsidR="00DA5F98">
              <w:rPr>
                <w:rFonts w:ascii="Arial Narrow" w:hAnsi="Arial Narrow" w:cs="Arial Narrow"/>
                <w:sz w:val="18"/>
                <w:szCs w:val="18"/>
              </w:rPr>
              <w:t xml:space="preserve">клиентских </w:t>
            </w:r>
            <w:r w:rsidR="002B0153" w:rsidRPr="00696727">
              <w:rPr>
                <w:rFonts w:ascii="Arial Narrow" w:hAnsi="Arial Narrow" w:cs="Arial Narrow"/>
                <w:sz w:val="18"/>
                <w:szCs w:val="18"/>
              </w:rPr>
              <w:t xml:space="preserve">операций по текущему </w:t>
            </w:r>
            <w:r w:rsidR="00DA5F98">
              <w:rPr>
                <w:rFonts w:ascii="Arial Narrow" w:hAnsi="Arial Narrow" w:cs="Arial Narrow"/>
                <w:sz w:val="18"/>
                <w:szCs w:val="18"/>
              </w:rPr>
              <w:t xml:space="preserve">карточному </w:t>
            </w:r>
            <w:r w:rsidR="002B0153" w:rsidRPr="00696727">
              <w:rPr>
                <w:rFonts w:ascii="Arial Narrow" w:hAnsi="Arial Narrow" w:cs="Arial Narrow"/>
                <w:sz w:val="18"/>
                <w:szCs w:val="18"/>
              </w:rPr>
              <w:t>счёту 180 дней</w:t>
            </w:r>
            <w:r w:rsidR="00AE6A51">
              <w:rPr>
                <w:rFonts w:ascii="Arial Narrow" w:hAnsi="Arial Narrow" w:cs="Arial Narrow"/>
                <w:sz w:val="18"/>
                <w:szCs w:val="18"/>
              </w:rPr>
              <w:t xml:space="preserve"> и более</w:t>
            </w:r>
            <w:r w:rsidR="002B0153" w:rsidRPr="00696727">
              <w:rPr>
                <w:rFonts w:ascii="Arial Narrow" w:hAnsi="Arial Narrow" w:cs="Arial Narrow"/>
                <w:sz w:val="18"/>
                <w:szCs w:val="18"/>
              </w:rPr>
              <w:t xml:space="preserve"> и наличии остатка не более 10000 рублей/ 100</w:t>
            </w:r>
            <w:r w:rsidR="002B0153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долл. США /100 евро</w:t>
            </w:r>
            <w:r w:rsidR="002A63FA" w:rsidRPr="00696727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726FC4" w:rsidRPr="00696727" w:rsidRDefault="002A63FA" w:rsidP="002B0153">
            <w:pPr>
              <w:pStyle w:val="afa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         1000 руб./ 1</w:t>
            </w:r>
            <w:r w:rsidR="002B0153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долл. США/ 1</w:t>
            </w:r>
            <w:r w:rsidR="002B0153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евро</w:t>
            </w:r>
          </w:p>
        </w:tc>
      </w:tr>
      <w:tr w:rsidR="00663B3A" w:rsidRPr="00696727" w:rsidTr="00CE4BC1">
        <w:trPr>
          <w:tblCellSpacing w:w="20" w:type="dxa"/>
        </w:trPr>
        <w:tc>
          <w:tcPr>
            <w:tcW w:w="10679" w:type="dxa"/>
            <w:gridSpan w:val="2"/>
            <w:tcBorders>
              <w:bottom w:val="outset" w:sz="6" w:space="0" w:color="auto"/>
            </w:tcBorders>
          </w:tcPr>
          <w:p w:rsidR="00663B3A" w:rsidRPr="00696727" w:rsidRDefault="00663B3A" w:rsidP="00E7539F">
            <w:pPr>
              <w:pStyle w:val="afa"/>
              <w:numPr>
                <w:ilvl w:val="1"/>
                <w:numId w:val="1"/>
              </w:num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Безналичные переводы денежных средств на счета, открытые в </w:t>
            </w:r>
            <w:r w:rsidR="00B84A0F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АО "САР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ОВБИЗНЕСБАНК</w:t>
            </w:r>
            <w:r w:rsidR="00DB4C52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", в т</w:t>
            </w:r>
            <w:r w:rsidR="00F940A8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ом числе</w:t>
            </w:r>
            <w:r w:rsidR="00DB4C52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 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дополнительн</w:t>
            </w:r>
            <w:r w:rsidR="00E7539F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ом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офис</w:t>
            </w:r>
            <w:r w:rsidR="00E7539F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е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696727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 xml:space="preserve">по </w:t>
            </w:r>
            <w:r w:rsidR="00BB4CC4" w:rsidRPr="00696727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распоряжениям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владельцев</w:t>
            </w:r>
            <w:r w:rsidR="00BB4CC4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/доверенных лиц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текущих карточных счетов (только для счетов в рублях РФ)</w:t>
            </w:r>
            <w:r w:rsidR="005E31C7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</w:tr>
      <w:tr w:rsidR="000D3A1F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0D3A1F" w:rsidRPr="00696727" w:rsidRDefault="000D3A1F" w:rsidP="00CE20A6">
            <w:pPr>
              <w:numPr>
                <w:ilvl w:val="2"/>
                <w:numId w:val="3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со</w:t>
            </w:r>
            <w:r w:rsidR="00A629F3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бственные счета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0D3A1F" w:rsidRPr="00696727" w:rsidRDefault="000D3A1F" w:rsidP="000D3A1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0D3A1F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0D3A1F" w:rsidRPr="00696727" w:rsidRDefault="00D55F75" w:rsidP="00CE20A6">
            <w:pPr>
              <w:numPr>
                <w:ilvl w:val="2"/>
                <w:numId w:val="3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на счета </w:t>
            </w:r>
            <w:r w:rsidR="000D3A1F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других физических лиц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0D3A1F" w:rsidRPr="00696727" w:rsidRDefault="000D3A1F" w:rsidP="003F56FB">
            <w:pPr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</w:t>
            </w:r>
            <w:r w:rsidR="00120AD1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3B3A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696727" w:rsidRDefault="00663B3A" w:rsidP="00EB2670">
            <w:pPr>
              <w:numPr>
                <w:ilvl w:val="2"/>
                <w:numId w:val="5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на счета юридических лиц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663B3A" w:rsidRPr="00696727" w:rsidRDefault="00663B3A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0,5% от суммы перечисления, но не менее 100 руб., не более 2000 руб.</w:t>
            </w:r>
          </w:p>
        </w:tc>
      </w:tr>
      <w:tr w:rsidR="00120AD1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F61D3F" w:rsidRPr="00696727" w:rsidRDefault="00120AD1" w:rsidP="00F61D3F">
            <w:pPr>
              <w:numPr>
                <w:ilvl w:val="2"/>
                <w:numId w:val="5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sz w:val="18"/>
                <w:szCs w:val="18"/>
              </w:rPr>
              <w:t>на счета</w:t>
            </w:r>
            <w:r w:rsidR="004251D7" w:rsidRPr="00696727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Pr="00696727">
              <w:rPr>
                <w:rFonts w:ascii="Arial Narrow" w:hAnsi="Arial Narrow" w:cs="Arial Narrow"/>
                <w:sz w:val="18"/>
                <w:szCs w:val="18"/>
              </w:rPr>
              <w:t>от</w:t>
            </w:r>
            <w:r w:rsidR="004251D7" w:rsidRPr="00696727">
              <w:rPr>
                <w:rFonts w:ascii="Arial Narrow" w:hAnsi="Arial Narrow" w:cs="Arial Narrow"/>
                <w:sz w:val="18"/>
                <w:szCs w:val="18"/>
              </w:rPr>
              <w:t>крытые</w:t>
            </w:r>
            <w:r w:rsidRPr="00696727">
              <w:rPr>
                <w:rFonts w:ascii="Arial Narrow" w:hAnsi="Arial Narrow" w:cs="Arial Narrow"/>
                <w:sz w:val="18"/>
                <w:szCs w:val="18"/>
              </w:rPr>
              <w:t xml:space="preserve"> члену семьи военнослужащего (категории военнослужащих определены в информационном письме Банка России № ИН-03-59/17 от 20.02.2023г.)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120AD1" w:rsidRPr="00696727" w:rsidRDefault="00120AD1" w:rsidP="00D4396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sz w:val="18"/>
                <w:szCs w:val="18"/>
              </w:rPr>
              <w:t>Не  взимается</w:t>
            </w:r>
          </w:p>
        </w:tc>
      </w:tr>
      <w:tr w:rsidR="00663B3A" w:rsidRPr="00696727" w:rsidTr="00CE4BC1">
        <w:trPr>
          <w:tblCellSpacing w:w="20" w:type="dxa"/>
        </w:trPr>
        <w:tc>
          <w:tcPr>
            <w:tcW w:w="10679" w:type="dxa"/>
            <w:gridSpan w:val="2"/>
            <w:tcBorders>
              <w:bottom w:val="outset" w:sz="6" w:space="0" w:color="auto"/>
            </w:tcBorders>
          </w:tcPr>
          <w:p w:rsidR="00663B3A" w:rsidRPr="00696727" w:rsidRDefault="00663B3A" w:rsidP="00BB4CC4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Безналичные переводы на счета, открытые в других кредитных организациях </w:t>
            </w:r>
            <w:r w:rsidRPr="00696727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 xml:space="preserve">по </w:t>
            </w:r>
            <w:r w:rsidR="00BB4CC4" w:rsidRPr="00696727">
              <w:rPr>
                <w:rFonts w:ascii="Arial Narrow" w:hAnsi="Arial Narrow" w:cs="Arial Narrow"/>
                <w:i/>
                <w:color w:val="000000"/>
                <w:sz w:val="18"/>
                <w:szCs w:val="18"/>
              </w:rPr>
              <w:t>распоряжениям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владельцев</w:t>
            </w:r>
            <w:r w:rsidR="00BB4CC4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/доверенных лиц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текущих карточных счетов (только для счетов в рублях РФ)</w:t>
            </w:r>
            <w:r w:rsidRPr="0069672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:</w:t>
            </w:r>
          </w:p>
        </w:tc>
      </w:tr>
      <w:tr w:rsidR="00DB4C52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DB4C52" w:rsidRPr="00696727" w:rsidRDefault="00DB4C52" w:rsidP="00DB4C52">
            <w:pPr>
              <w:numPr>
                <w:ilvl w:val="2"/>
                <w:numId w:val="4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и счета юридических лиц, открытые в Банке ВТБ (</w:t>
            </w:r>
            <w:r w:rsidR="002038D1"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АО</w:t>
            </w: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DB4C52" w:rsidRPr="00696727" w:rsidRDefault="00DB4C52" w:rsidP="00D578E6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663B3A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663B3A" w:rsidRPr="00696727" w:rsidRDefault="00663B3A" w:rsidP="00EB2670">
            <w:pPr>
              <w:numPr>
                <w:ilvl w:val="2"/>
                <w:numId w:val="4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на счета физических лиц и счета юридических лиц 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663B3A" w:rsidRPr="00696727" w:rsidRDefault="00663B3A" w:rsidP="00D4396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100 руб., не более 2000 руб.</w:t>
            </w:r>
          </w:p>
        </w:tc>
      </w:tr>
      <w:tr w:rsidR="00120AD1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120AD1" w:rsidRPr="00696727" w:rsidRDefault="00120AD1" w:rsidP="004251D7">
            <w:pPr>
              <w:numPr>
                <w:ilvl w:val="2"/>
                <w:numId w:val="4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sz w:val="18"/>
                <w:szCs w:val="18"/>
              </w:rPr>
              <w:t>на счета, открытые члену семьи военнослужащего (категории военнослужащих определены в информационном письме Банка России № ИН-03-59/17 от 20.02.2023г.)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120AD1" w:rsidRPr="00696727" w:rsidRDefault="000443B1" w:rsidP="000443B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sz w:val="18"/>
                <w:szCs w:val="18"/>
              </w:rPr>
              <w:t>н</w:t>
            </w:r>
            <w:r w:rsidR="00120AD1" w:rsidRPr="00696727">
              <w:rPr>
                <w:rFonts w:ascii="Arial Narrow" w:hAnsi="Arial Narrow" w:cs="Arial Narrow"/>
                <w:sz w:val="18"/>
                <w:szCs w:val="18"/>
              </w:rPr>
              <w:t>е  взимается</w:t>
            </w:r>
          </w:p>
        </w:tc>
      </w:tr>
      <w:tr w:rsidR="000443B1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0443B1" w:rsidRPr="00696727" w:rsidRDefault="000443B1" w:rsidP="004251D7">
            <w:pPr>
              <w:numPr>
                <w:ilvl w:val="2"/>
                <w:numId w:val="4"/>
              </w:numPr>
              <w:tabs>
                <w:tab w:val="clear" w:pos="-57"/>
              </w:tabs>
              <w:ind w:left="673"/>
              <w:rPr>
                <w:rFonts w:ascii="Arial Narrow" w:hAnsi="Arial Narrow" w:cs="Arial Narrow"/>
                <w:sz w:val="18"/>
                <w:szCs w:val="18"/>
              </w:rPr>
            </w:pPr>
            <w:r w:rsidRPr="00696727">
              <w:rPr>
                <w:rFonts w:ascii="Arial Narrow" w:hAnsi="Arial Narrow" w:cs="Arial"/>
                <w:bCs/>
                <w:sz w:val="18"/>
                <w:szCs w:val="18"/>
              </w:rPr>
              <w:t>в пользу получателей –</w:t>
            </w:r>
            <w:r w:rsidR="003B7AA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96727">
              <w:rPr>
                <w:rFonts w:ascii="Arial Narrow" w:hAnsi="Arial Narrow" w:cs="Arial"/>
                <w:bCs/>
                <w:sz w:val="18"/>
                <w:szCs w:val="18"/>
              </w:rPr>
              <w:t>юридических лиц, включенных в реестр социально ориентированных некоммерческих организаций в соответствии с постановлением Правительства Российской Федерации от 30.07.2021 № 1290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0443B1" w:rsidRPr="00696727" w:rsidRDefault="000443B1" w:rsidP="00D4396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B8145D" w:rsidRPr="00696727" w:rsidTr="00CE4BC1">
        <w:trPr>
          <w:tblCellSpacing w:w="20" w:type="dxa"/>
        </w:trPr>
        <w:tc>
          <w:tcPr>
            <w:tcW w:w="4853" w:type="dxa"/>
            <w:tcBorders>
              <w:bottom w:val="outset" w:sz="6" w:space="0" w:color="auto"/>
            </w:tcBorders>
          </w:tcPr>
          <w:p w:rsidR="00B8145D" w:rsidRPr="00696727" w:rsidRDefault="00B8145D" w:rsidP="00B8145D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Times New Roman"/>
                <w:sz w:val="18"/>
                <w:szCs w:val="18"/>
              </w:rPr>
              <w:t>Изготовление справок по запросам клиентов, в том числе о наличии/отсутствии  текущего карточного счета</w:t>
            </w:r>
          </w:p>
        </w:tc>
        <w:tc>
          <w:tcPr>
            <w:tcW w:w="5786" w:type="dxa"/>
            <w:tcBorders>
              <w:bottom w:val="outset" w:sz="6" w:space="0" w:color="auto"/>
            </w:tcBorders>
          </w:tcPr>
          <w:p w:rsidR="00B8145D" w:rsidRPr="00696727" w:rsidRDefault="00B8145D" w:rsidP="00B8145D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B8145D" w:rsidRPr="00696727" w:rsidTr="00CE4BC1">
        <w:trPr>
          <w:tblCellSpacing w:w="20" w:type="dxa"/>
        </w:trPr>
        <w:tc>
          <w:tcPr>
            <w:tcW w:w="4853" w:type="dxa"/>
          </w:tcPr>
          <w:p w:rsidR="00B8145D" w:rsidRPr="00696727" w:rsidRDefault="00B8145D" w:rsidP="00B8145D">
            <w:pPr>
              <w:pStyle w:val="afa"/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Начисление процентов на остаток  денежных средств </w:t>
            </w:r>
          </w:p>
        </w:tc>
        <w:tc>
          <w:tcPr>
            <w:tcW w:w="5786" w:type="dxa"/>
          </w:tcPr>
          <w:p w:rsidR="00B8145D" w:rsidRPr="00696727" w:rsidRDefault="00B8145D" w:rsidP="00B8145D">
            <w:pPr>
              <w:tabs>
                <w:tab w:val="left" w:pos="2314"/>
                <w:tab w:val="center" w:pos="2957"/>
              </w:tabs>
              <w:jc w:val="center"/>
              <w:rPr>
                <w:rFonts w:ascii="Arial Narrow" w:hAnsi="Arial Narrow" w:cs="Arial Narrow"/>
                <w:strike/>
                <w:color w:val="000000"/>
                <w:sz w:val="18"/>
                <w:szCs w:val="18"/>
              </w:rPr>
            </w:pPr>
            <w:r w:rsidRPr="006967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не начисляется</w:t>
            </w:r>
          </w:p>
        </w:tc>
      </w:tr>
    </w:tbl>
    <w:p w:rsidR="009009B6" w:rsidRPr="00696727" w:rsidRDefault="009009B6" w:rsidP="00663B3A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6E49E2" w:rsidRPr="00696727" w:rsidRDefault="006E49E2" w:rsidP="006E49E2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07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9"/>
      </w:tblGrid>
      <w:tr w:rsidR="006E49E2" w:rsidRPr="00696727" w:rsidTr="004771DD">
        <w:trPr>
          <w:tblCellSpacing w:w="20" w:type="dxa"/>
        </w:trPr>
        <w:tc>
          <w:tcPr>
            <w:tcW w:w="10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E2" w:rsidRPr="00696727" w:rsidRDefault="006E49E2" w:rsidP="00F940A8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4" w:name="_Ref476914249"/>
            <w:bookmarkStart w:id="5" w:name="_Ref477341952"/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Эмиссионные тарифы. </w:t>
            </w:r>
            <w:r w:rsidR="003E4B5F" w:rsidRPr="00696727">
              <w:rPr>
                <w:rFonts w:ascii="Arial Narrow" w:hAnsi="Arial Narrow" w:cs="Arial Narrow"/>
                <w:b/>
                <w:bCs/>
                <w:color w:val="000000"/>
              </w:rPr>
              <w:t>Оформление</w:t>
            </w:r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и обслуживание банковских расчетных (дебетовых) карт</w:t>
            </w:r>
            <w:bookmarkEnd w:id="4"/>
            <w:r w:rsidR="00AD21A8"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международных платежных систем </w:t>
            </w:r>
            <w:r w:rsidR="003B6AAD" w:rsidRPr="00696727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>VISA</w:t>
            </w:r>
            <w:r w:rsidR="003B6AAD"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/</w:t>
            </w:r>
            <w:r w:rsidR="00AD21A8"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proofErr w:type="spellStart"/>
            <w:r w:rsidR="00BF4BC1" w:rsidRPr="00696727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>Mastercard</w:t>
            </w:r>
            <w:bookmarkEnd w:id="5"/>
            <w:proofErr w:type="spellEnd"/>
          </w:p>
        </w:tc>
      </w:tr>
    </w:tbl>
    <w:p w:rsidR="004E1559" w:rsidRPr="00696727" w:rsidRDefault="004E1559" w:rsidP="000A7A48">
      <w:pPr>
        <w:pStyle w:val="a3"/>
        <w:jc w:val="both"/>
        <w:rPr>
          <w:sz w:val="22"/>
          <w:szCs w:val="22"/>
        </w:rPr>
      </w:pPr>
    </w:p>
    <w:p w:rsidR="004E1559" w:rsidRPr="00696727" w:rsidRDefault="004E1559" w:rsidP="000A7A48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ab/>
        <w:t>С 01.10.</w:t>
      </w:r>
      <w:r w:rsidR="007A2073" w:rsidRPr="00696727">
        <w:rPr>
          <w:rFonts w:ascii="Arial Narrow" w:hAnsi="Arial Narrow"/>
          <w:sz w:val="22"/>
          <w:szCs w:val="22"/>
        </w:rPr>
        <w:t>2021</w:t>
      </w:r>
      <w:r w:rsidRPr="00696727">
        <w:rPr>
          <w:rFonts w:ascii="Arial Narrow" w:hAnsi="Arial Narrow"/>
          <w:sz w:val="22"/>
          <w:szCs w:val="22"/>
        </w:rPr>
        <w:t xml:space="preserve"> А</w:t>
      </w:r>
      <w:r w:rsidR="0044735C" w:rsidRPr="00696727">
        <w:rPr>
          <w:rFonts w:ascii="Arial Narrow" w:hAnsi="Arial Narrow"/>
          <w:sz w:val="22"/>
          <w:szCs w:val="22"/>
        </w:rPr>
        <w:t>О "САРОВБИЗНЕСБАНК" не оформляе</w:t>
      </w:r>
      <w:r w:rsidR="00723936" w:rsidRPr="00696727">
        <w:rPr>
          <w:rFonts w:ascii="Arial Narrow" w:hAnsi="Arial Narrow"/>
          <w:sz w:val="22"/>
          <w:szCs w:val="22"/>
        </w:rPr>
        <w:t>т</w:t>
      </w:r>
      <w:r w:rsidRPr="00696727">
        <w:rPr>
          <w:rFonts w:ascii="Arial Narrow" w:hAnsi="Arial Narrow"/>
          <w:sz w:val="22"/>
          <w:szCs w:val="22"/>
        </w:rPr>
        <w:t xml:space="preserve"> новые банковские карты</w:t>
      </w:r>
      <w:r w:rsidR="007A2073" w:rsidRPr="00696727">
        <w:rPr>
          <w:rFonts w:ascii="Arial Narrow" w:hAnsi="Arial Narrow"/>
          <w:sz w:val="22"/>
          <w:szCs w:val="22"/>
        </w:rPr>
        <w:t xml:space="preserve"> </w:t>
      </w:r>
      <w:r w:rsidR="007A2073" w:rsidRPr="00696727">
        <w:rPr>
          <w:rFonts w:ascii="Arial Narrow" w:hAnsi="Arial Narrow"/>
          <w:sz w:val="22"/>
          <w:szCs w:val="22"/>
          <w:lang w:val="en-US"/>
        </w:rPr>
        <w:t>VISA</w:t>
      </w:r>
      <w:r w:rsidR="007A2073" w:rsidRPr="00696727">
        <w:rPr>
          <w:rFonts w:ascii="Arial Narrow" w:hAnsi="Arial Narrow"/>
          <w:sz w:val="22"/>
          <w:szCs w:val="22"/>
        </w:rPr>
        <w:t xml:space="preserve"> / </w:t>
      </w:r>
      <w:proofErr w:type="spellStart"/>
      <w:r w:rsidR="007A2073" w:rsidRPr="00696727">
        <w:rPr>
          <w:rFonts w:ascii="Arial Narrow" w:hAnsi="Arial Narrow"/>
          <w:sz w:val="22"/>
          <w:szCs w:val="22"/>
          <w:lang w:val="en-US"/>
        </w:rPr>
        <w:t>Mastercard</w:t>
      </w:r>
      <w:proofErr w:type="spellEnd"/>
      <w:r w:rsidRPr="00696727">
        <w:rPr>
          <w:rFonts w:ascii="Arial Narrow" w:hAnsi="Arial Narrow"/>
          <w:sz w:val="22"/>
          <w:szCs w:val="22"/>
        </w:rPr>
        <w:t xml:space="preserve">.  </w:t>
      </w:r>
    </w:p>
    <w:p w:rsidR="004E1559" w:rsidRPr="00696727" w:rsidRDefault="004E1559" w:rsidP="000A7A48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lastRenderedPageBreak/>
        <w:tab/>
      </w:r>
      <w:r w:rsidR="00923004" w:rsidRPr="00696727">
        <w:rPr>
          <w:rFonts w:ascii="Arial Narrow" w:hAnsi="Arial Narrow"/>
          <w:sz w:val="22"/>
          <w:szCs w:val="22"/>
        </w:rPr>
        <w:t xml:space="preserve">С </w:t>
      </w:r>
      <w:r w:rsidR="0044735C" w:rsidRPr="00696727">
        <w:rPr>
          <w:rFonts w:ascii="Arial Narrow" w:hAnsi="Arial Narrow"/>
          <w:sz w:val="22"/>
          <w:szCs w:val="22"/>
        </w:rPr>
        <w:t>20.04.2022 АО «САРОВБИЗНЕСБАНК»</w:t>
      </w:r>
      <w:r w:rsidR="00923004" w:rsidRPr="00696727">
        <w:rPr>
          <w:rFonts w:ascii="Arial Narrow" w:hAnsi="Arial Narrow"/>
          <w:sz w:val="22"/>
          <w:szCs w:val="22"/>
        </w:rPr>
        <w:t xml:space="preserve"> не</w:t>
      </w:r>
      <w:r w:rsidR="008201BC" w:rsidRPr="00696727">
        <w:rPr>
          <w:rFonts w:ascii="Arial Narrow" w:hAnsi="Arial Narrow"/>
          <w:sz w:val="22"/>
          <w:szCs w:val="22"/>
        </w:rPr>
        <w:t xml:space="preserve"> выпускает новые и не</w:t>
      </w:r>
      <w:r w:rsidR="00923004" w:rsidRPr="00696727">
        <w:rPr>
          <w:rFonts w:ascii="Arial Narrow" w:hAnsi="Arial Narrow"/>
          <w:sz w:val="22"/>
          <w:szCs w:val="22"/>
        </w:rPr>
        <w:t xml:space="preserve"> обслуживает ранее выданные банковские карты.</w:t>
      </w:r>
    </w:p>
    <w:p w:rsidR="00626B9D" w:rsidRPr="00696727" w:rsidRDefault="00626B9D" w:rsidP="000A7A48">
      <w:pPr>
        <w:pStyle w:val="a3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94"/>
      </w:tblGrid>
      <w:tr w:rsidR="009B0E16" w:rsidRPr="00696727" w:rsidTr="004771DD">
        <w:trPr>
          <w:tblCellSpacing w:w="20" w:type="dxa"/>
        </w:trPr>
        <w:tc>
          <w:tcPr>
            <w:tcW w:w="10552" w:type="dxa"/>
          </w:tcPr>
          <w:p w:rsidR="009B0E16" w:rsidRPr="00696727" w:rsidRDefault="009B0E16" w:rsidP="00F940A8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6" w:name="_Ref476932602"/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Эмиссионные тарифы. </w:t>
            </w:r>
            <w:r w:rsidR="003E4B5F" w:rsidRPr="00696727">
              <w:rPr>
                <w:rFonts w:ascii="Arial Narrow" w:hAnsi="Arial Narrow" w:cs="Arial Narrow"/>
                <w:b/>
                <w:bCs/>
                <w:color w:val="000000"/>
              </w:rPr>
              <w:t>Оформление</w:t>
            </w:r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и обслуживание банковских расчетных (дебетовых) карт национальной платежн</w:t>
            </w:r>
            <w:r w:rsidR="00797A8F" w:rsidRPr="00696727">
              <w:rPr>
                <w:rFonts w:ascii="Arial Narrow" w:hAnsi="Arial Narrow" w:cs="Arial Narrow"/>
                <w:b/>
                <w:bCs/>
                <w:color w:val="000000"/>
              </w:rPr>
              <w:t>ой</w:t>
            </w:r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систем</w:t>
            </w:r>
            <w:r w:rsidR="00797A8F" w:rsidRPr="00696727">
              <w:rPr>
                <w:rFonts w:ascii="Arial Narrow" w:hAnsi="Arial Narrow" w:cs="Arial Narrow"/>
                <w:b/>
                <w:bCs/>
                <w:color w:val="000000"/>
              </w:rPr>
              <w:t>ы</w:t>
            </w:r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"Мир"</w:t>
            </w:r>
            <w:bookmarkEnd w:id="6"/>
          </w:p>
        </w:tc>
      </w:tr>
    </w:tbl>
    <w:p w:rsidR="00EB5BEA" w:rsidRPr="00696727" w:rsidRDefault="00EB5BEA" w:rsidP="009B0E16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EB5BEA" w:rsidRPr="00696727" w:rsidRDefault="00EB5BEA" w:rsidP="009B0E16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7A2073" w:rsidRPr="00696727" w:rsidRDefault="007A2073" w:rsidP="007A2073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ab/>
        <w:t xml:space="preserve">С 01.10.2021 АО </w:t>
      </w:r>
      <w:r w:rsidR="0044735C" w:rsidRPr="00696727">
        <w:rPr>
          <w:rFonts w:ascii="Arial Narrow" w:hAnsi="Arial Narrow"/>
          <w:sz w:val="22"/>
          <w:szCs w:val="22"/>
        </w:rPr>
        <w:t xml:space="preserve">"САРОВБИЗНЕСБАНК" не оформляет </w:t>
      </w:r>
      <w:r w:rsidRPr="00696727">
        <w:rPr>
          <w:rFonts w:ascii="Arial Narrow" w:hAnsi="Arial Narrow"/>
          <w:sz w:val="22"/>
          <w:szCs w:val="22"/>
        </w:rPr>
        <w:t xml:space="preserve">новые банковские карты "МИР".  </w:t>
      </w:r>
    </w:p>
    <w:p w:rsidR="007A2073" w:rsidRPr="00696727" w:rsidRDefault="007A2073" w:rsidP="007A2073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ab/>
      </w:r>
      <w:r w:rsidR="00923004" w:rsidRPr="00696727">
        <w:rPr>
          <w:rFonts w:ascii="Arial Narrow" w:hAnsi="Arial Narrow"/>
          <w:sz w:val="22"/>
          <w:szCs w:val="22"/>
        </w:rPr>
        <w:t>С 20.</w:t>
      </w:r>
      <w:r w:rsidR="0044735C" w:rsidRPr="00696727">
        <w:rPr>
          <w:rFonts w:ascii="Arial Narrow" w:hAnsi="Arial Narrow"/>
          <w:sz w:val="22"/>
          <w:szCs w:val="22"/>
        </w:rPr>
        <w:t>04.2022 АО «САРОВБИЗНЕСБАНК» не</w:t>
      </w:r>
      <w:r w:rsidR="008201BC" w:rsidRPr="00696727">
        <w:rPr>
          <w:rFonts w:ascii="Arial Narrow" w:hAnsi="Arial Narrow"/>
          <w:sz w:val="22"/>
          <w:szCs w:val="22"/>
        </w:rPr>
        <w:t xml:space="preserve"> выпускает новые и не </w:t>
      </w:r>
      <w:r w:rsidR="00923004" w:rsidRPr="00696727">
        <w:rPr>
          <w:rFonts w:ascii="Arial Narrow" w:hAnsi="Arial Narrow"/>
          <w:sz w:val="22"/>
          <w:szCs w:val="22"/>
        </w:rPr>
        <w:t>обслуживает ранее выданные банковские карты.</w:t>
      </w:r>
    </w:p>
    <w:p w:rsidR="00EB5BEA" w:rsidRPr="00696727" w:rsidRDefault="00EB5BEA" w:rsidP="009B0E16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F25BB7" w:rsidRPr="00696727" w:rsidRDefault="00F25BB7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94"/>
      </w:tblGrid>
      <w:tr w:rsidR="00D03DD7" w:rsidRPr="00696727" w:rsidTr="00D03DD7">
        <w:trPr>
          <w:tblCellSpacing w:w="20" w:type="dxa"/>
        </w:trPr>
        <w:tc>
          <w:tcPr>
            <w:tcW w:w="10552" w:type="dxa"/>
          </w:tcPr>
          <w:p w:rsidR="00D03DD7" w:rsidRPr="00696727" w:rsidRDefault="00D03DD7" w:rsidP="007E5CDF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bookmarkStart w:id="7" w:name="_Ref79506087"/>
            <w:r w:rsidRPr="00696727">
              <w:rPr>
                <w:rFonts w:ascii="Arial Narrow" w:hAnsi="Arial Narrow" w:cs="Arial Narrow"/>
                <w:b/>
                <w:bCs/>
                <w:color w:val="000000"/>
              </w:rPr>
              <w:t>Эмиссионные тарифы по зарплатным проектам</w:t>
            </w:r>
            <w:bookmarkEnd w:id="7"/>
          </w:p>
        </w:tc>
      </w:tr>
    </w:tbl>
    <w:p w:rsidR="004771DD" w:rsidRPr="00696727" w:rsidRDefault="004771DD" w:rsidP="004771DD">
      <w:pPr>
        <w:pStyle w:val="a3"/>
        <w:jc w:val="both"/>
        <w:rPr>
          <w:rFonts w:ascii="Arial Narrow" w:hAnsi="Arial Narrow"/>
          <w:sz w:val="22"/>
          <w:szCs w:val="22"/>
        </w:rPr>
      </w:pPr>
    </w:p>
    <w:p w:rsidR="004771DD" w:rsidRPr="00696727" w:rsidRDefault="004771DD" w:rsidP="004771DD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ab/>
        <w:t xml:space="preserve">С 01.10.2021 АО "САРОВБИЗНЕСБАНК" не оформляет новые карты по зарплатным проектам.  </w:t>
      </w:r>
    </w:p>
    <w:p w:rsidR="004771DD" w:rsidRPr="00696727" w:rsidRDefault="004771DD" w:rsidP="004771DD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ab/>
      </w:r>
      <w:r w:rsidR="00923004" w:rsidRPr="00696727">
        <w:rPr>
          <w:rFonts w:ascii="Arial Narrow" w:hAnsi="Arial Narrow"/>
          <w:sz w:val="22"/>
          <w:szCs w:val="22"/>
        </w:rPr>
        <w:t>С 20.0</w:t>
      </w:r>
      <w:r w:rsidR="0044735C" w:rsidRPr="00696727">
        <w:rPr>
          <w:rFonts w:ascii="Arial Narrow" w:hAnsi="Arial Narrow"/>
          <w:sz w:val="22"/>
          <w:szCs w:val="22"/>
        </w:rPr>
        <w:t xml:space="preserve">4.2022 АО «САРОВБИЗНЕСБАНК» </w:t>
      </w:r>
      <w:r w:rsidR="00923004" w:rsidRPr="00696727">
        <w:rPr>
          <w:rFonts w:ascii="Arial Narrow" w:hAnsi="Arial Narrow"/>
          <w:sz w:val="22"/>
          <w:szCs w:val="22"/>
        </w:rPr>
        <w:t>не</w:t>
      </w:r>
      <w:r w:rsidR="008201BC" w:rsidRPr="00696727">
        <w:rPr>
          <w:rFonts w:ascii="Arial Narrow" w:hAnsi="Arial Narrow"/>
          <w:sz w:val="22"/>
          <w:szCs w:val="22"/>
        </w:rPr>
        <w:t xml:space="preserve"> выпускает новые и не </w:t>
      </w:r>
      <w:r w:rsidR="00A9623B" w:rsidRPr="00696727">
        <w:rPr>
          <w:rFonts w:ascii="Arial Narrow" w:hAnsi="Arial Narrow"/>
          <w:sz w:val="22"/>
          <w:szCs w:val="22"/>
        </w:rPr>
        <w:t>обслуживает</w:t>
      </w:r>
      <w:r w:rsidR="00923004" w:rsidRPr="00696727">
        <w:rPr>
          <w:rFonts w:ascii="Arial Narrow" w:hAnsi="Arial Narrow"/>
          <w:sz w:val="22"/>
          <w:szCs w:val="22"/>
        </w:rPr>
        <w:t xml:space="preserve"> ранее выданные банковские карты.</w:t>
      </w:r>
    </w:p>
    <w:p w:rsidR="00663B3A" w:rsidRPr="00696727" w:rsidRDefault="00663B3A" w:rsidP="00E80AB5">
      <w:pPr>
        <w:tabs>
          <w:tab w:val="left" w:pos="993"/>
        </w:tabs>
        <w:jc w:val="both"/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0869" w:type="dxa"/>
        <w:tblCellSpacing w:w="20" w:type="dxa"/>
        <w:tblInd w:w="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9"/>
      </w:tblGrid>
      <w:tr w:rsidR="00633D9E" w:rsidRPr="00696727" w:rsidTr="00A9623B">
        <w:trPr>
          <w:tblCellSpacing w:w="20" w:type="dxa"/>
        </w:trPr>
        <w:tc>
          <w:tcPr>
            <w:tcW w:w="10789" w:type="dxa"/>
          </w:tcPr>
          <w:p w:rsidR="00633D9E" w:rsidRPr="00696727" w:rsidRDefault="00633D9E" w:rsidP="00860B22">
            <w:pPr>
              <w:numPr>
                <w:ilvl w:val="0"/>
                <w:numId w:val="12"/>
              </w:numPr>
              <w:tabs>
                <w:tab w:val="clear" w:pos="57"/>
                <w:tab w:val="left" w:pos="532"/>
              </w:tabs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8" w:name="_Ref73281954"/>
            <w:r w:rsidRPr="00696727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Дополнительные услуги по картам</w:t>
            </w:r>
            <w:bookmarkEnd w:id="8"/>
          </w:p>
        </w:tc>
      </w:tr>
    </w:tbl>
    <w:p w:rsidR="00663B3A" w:rsidRPr="00696727" w:rsidRDefault="00663B3A" w:rsidP="00663B3A">
      <w:pPr>
        <w:pStyle w:val="a3"/>
        <w:jc w:val="both"/>
        <w:rPr>
          <w:rFonts w:ascii="Arial Narrow" w:hAnsi="Arial Narrow" w:cs="Arial Narrow"/>
          <w:color w:val="000000"/>
          <w:sz w:val="22"/>
          <w:szCs w:val="22"/>
          <w:lang w:val="en-US"/>
        </w:rPr>
      </w:pPr>
    </w:p>
    <w:p w:rsidR="00923004" w:rsidRPr="00696727" w:rsidRDefault="00923004" w:rsidP="00B95BEB">
      <w:pPr>
        <w:pStyle w:val="a3"/>
        <w:ind w:firstLine="708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>С 20.0</w:t>
      </w:r>
      <w:r w:rsidR="007E5CDF" w:rsidRPr="00696727">
        <w:rPr>
          <w:rFonts w:ascii="Arial Narrow" w:hAnsi="Arial Narrow"/>
          <w:sz w:val="22"/>
          <w:szCs w:val="22"/>
        </w:rPr>
        <w:t xml:space="preserve">4.2022 </w:t>
      </w:r>
      <w:r w:rsidR="0044735C" w:rsidRPr="00696727">
        <w:rPr>
          <w:rFonts w:ascii="Arial Narrow" w:hAnsi="Arial Narrow"/>
          <w:sz w:val="22"/>
          <w:szCs w:val="22"/>
        </w:rPr>
        <w:t xml:space="preserve">АО «САРОВБИЗНЕСБАНК» </w:t>
      </w:r>
      <w:r w:rsidRPr="00696727">
        <w:rPr>
          <w:rFonts w:ascii="Arial Narrow" w:hAnsi="Arial Narrow"/>
          <w:sz w:val="22"/>
          <w:szCs w:val="22"/>
        </w:rPr>
        <w:t>не</w:t>
      </w:r>
      <w:r w:rsidR="008A306C" w:rsidRPr="00696727">
        <w:rPr>
          <w:rFonts w:ascii="Arial Narrow" w:hAnsi="Arial Narrow"/>
          <w:sz w:val="22"/>
          <w:szCs w:val="22"/>
        </w:rPr>
        <w:t xml:space="preserve"> </w:t>
      </w:r>
      <w:r w:rsidRPr="00696727">
        <w:rPr>
          <w:rFonts w:ascii="Arial Narrow" w:hAnsi="Arial Narrow"/>
          <w:sz w:val="22"/>
          <w:szCs w:val="22"/>
        </w:rPr>
        <w:t>предост</w:t>
      </w:r>
      <w:r w:rsidR="00463F0D" w:rsidRPr="00696727">
        <w:rPr>
          <w:rFonts w:ascii="Arial Narrow" w:hAnsi="Arial Narrow"/>
          <w:sz w:val="22"/>
          <w:szCs w:val="22"/>
        </w:rPr>
        <w:t>а</w:t>
      </w:r>
      <w:r w:rsidRPr="00696727">
        <w:rPr>
          <w:rFonts w:ascii="Arial Narrow" w:hAnsi="Arial Narrow"/>
          <w:sz w:val="22"/>
          <w:szCs w:val="22"/>
        </w:rPr>
        <w:t xml:space="preserve">вляет </w:t>
      </w:r>
      <w:r w:rsidR="008A306C" w:rsidRPr="00696727">
        <w:rPr>
          <w:rFonts w:ascii="Arial Narrow" w:hAnsi="Arial Narrow"/>
          <w:sz w:val="22"/>
          <w:szCs w:val="22"/>
        </w:rPr>
        <w:t xml:space="preserve">дополнительные </w:t>
      </w:r>
      <w:r w:rsidRPr="00696727">
        <w:rPr>
          <w:rFonts w:ascii="Arial Narrow" w:hAnsi="Arial Narrow"/>
          <w:sz w:val="22"/>
          <w:szCs w:val="22"/>
        </w:rPr>
        <w:t>услуги по ранее выданным банковским картам.</w:t>
      </w:r>
    </w:p>
    <w:p w:rsidR="00923004" w:rsidRPr="00696727" w:rsidRDefault="00923004" w:rsidP="00663B3A">
      <w:pPr>
        <w:pStyle w:val="a3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663B3A" w:rsidRPr="00696727" w:rsidRDefault="00663B3A" w:rsidP="00663B3A">
      <w:pPr>
        <w:rPr>
          <w:rFonts w:ascii="Arial Narrow" w:hAnsi="Arial Narrow" w:cs="Arial Narrow"/>
          <w:color w:val="000000"/>
          <w:sz w:val="22"/>
          <w:szCs w:val="22"/>
        </w:rPr>
      </w:pPr>
    </w:p>
    <w:tbl>
      <w:tblPr>
        <w:tblW w:w="102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3"/>
      </w:tblGrid>
      <w:tr w:rsidR="00663B3A" w:rsidRPr="00696727">
        <w:trPr>
          <w:tblCellSpacing w:w="20" w:type="dxa"/>
        </w:trPr>
        <w:tc>
          <w:tcPr>
            <w:tcW w:w="10163" w:type="dxa"/>
          </w:tcPr>
          <w:p w:rsidR="00663B3A" w:rsidRPr="00696727" w:rsidRDefault="00663B3A" w:rsidP="00B95BEB">
            <w:pPr>
              <w:pStyle w:val="afa"/>
              <w:numPr>
                <w:ilvl w:val="0"/>
                <w:numId w:val="12"/>
              </w:numP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bookmarkStart w:id="9" w:name="_Ref405214452"/>
            <w:bookmarkStart w:id="10" w:name="_Ref421549590"/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Тарифы</w:t>
            </w:r>
            <w:bookmarkEnd w:id="9"/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по операциям </w:t>
            </w:r>
            <w:proofErr w:type="spellStart"/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эквайринга</w:t>
            </w:r>
            <w:bookmarkEnd w:id="10"/>
            <w:proofErr w:type="spellEnd"/>
          </w:p>
        </w:tc>
      </w:tr>
    </w:tbl>
    <w:p w:rsidR="003D70DD" w:rsidRPr="00696727" w:rsidRDefault="003D70DD" w:rsidP="003D70DD">
      <w:pPr>
        <w:pStyle w:val="a3"/>
        <w:jc w:val="both"/>
        <w:rPr>
          <w:rFonts w:ascii="Arial Narrow" w:hAnsi="Arial Narrow" w:cs="Arial Narrow"/>
          <w:color w:val="000000"/>
          <w:sz w:val="22"/>
          <w:szCs w:val="22"/>
          <w:lang w:val="en-US"/>
        </w:rPr>
      </w:pPr>
    </w:p>
    <w:p w:rsidR="003D70DD" w:rsidRPr="00696727" w:rsidRDefault="00290C9B" w:rsidP="003D70DD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 w:cs="Arial Narrow"/>
          <w:color w:val="000000"/>
          <w:sz w:val="22"/>
          <w:szCs w:val="22"/>
        </w:rPr>
        <w:tab/>
      </w:r>
      <w:r w:rsidR="003D70DD" w:rsidRPr="00696727">
        <w:rPr>
          <w:rFonts w:ascii="Arial Narrow" w:hAnsi="Arial Narrow"/>
          <w:sz w:val="22"/>
          <w:szCs w:val="22"/>
        </w:rPr>
        <w:t xml:space="preserve">С 01.10.2021 АО "САРОВБИЗНЕСБАНК" не предоставляет услуги </w:t>
      </w:r>
      <w:proofErr w:type="spellStart"/>
      <w:r w:rsidR="003D70DD" w:rsidRPr="00696727">
        <w:rPr>
          <w:rFonts w:ascii="Arial Narrow" w:hAnsi="Arial Narrow"/>
          <w:sz w:val="22"/>
          <w:szCs w:val="22"/>
        </w:rPr>
        <w:t>эквайринга</w:t>
      </w:r>
      <w:proofErr w:type="spellEnd"/>
      <w:r w:rsidR="003D70DD" w:rsidRPr="00696727">
        <w:rPr>
          <w:rFonts w:ascii="Arial Narrow" w:hAnsi="Arial Narrow"/>
          <w:sz w:val="22"/>
          <w:szCs w:val="22"/>
        </w:rPr>
        <w:t>.</w:t>
      </w:r>
    </w:p>
    <w:p w:rsidR="003D70DD" w:rsidRPr="00696727" w:rsidRDefault="003D70DD" w:rsidP="00663B3A">
      <w:pPr>
        <w:rPr>
          <w:rFonts w:ascii="Arial Narrow" w:hAnsi="Arial Narrow" w:cs="Arial Narrow"/>
          <w:color w:val="000000"/>
          <w:sz w:val="22"/>
          <w:szCs w:val="22"/>
        </w:rPr>
      </w:pPr>
    </w:p>
    <w:tbl>
      <w:tblPr>
        <w:tblW w:w="102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3"/>
      </w:tblGrid>
      <w:tr w:rsidR="00262A3A" w:rsidRPr="00696727">
        <w:trPr>
          <w:tblCellSpacing w:w="20" w:type="dxa"/>
        </w:trPr>
        <w:tc>
          <w:tcPr>
            <w:tcW w:w="10163" w:type="dxa"/>
          </w:tcPr>
          <w:p w:rsidR="00262A3A" w:rsidRPr="00696727" w:rsidRDefault="00262A3A" w:rsidP="00860B22">
            <w:pPr>
              <w:numPr>
                <w:ilvl w:val="0"/>
                <w:numId w:val="9"/>
              </w:numPr>
              <w:tabs>
                <w:tab w:val="left" w:pos="282"/>
              </w:tabs>
              <w:ind w:left="-2" w:hanging="13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11" w:name="_Ref510455750"/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Тарифы по онлайн переводам с карты на карту в банкоматах </w:t>
            </w:r>
            <w:r w:rsidR="002038D1"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АО</w:t>
            </w:r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"САРОВБИЗНЕСБАНК"</w:t>
            </w:r>
            <w:bookmarkEnd w:id="11"/>
          </w:p>
        </w:tc>
      </w:tr>
    </w:tbl>
    <w:p w:rsidR="003D70DD" w:rsidRPr="00696727" w:rsidRDefault="003D70DD" w:rsidP="003D70DD">
      <w:pPr>
        <w:pStyle w:val="a3"/>
        <w:jc w:val="both"/>
        <w:rPr>
          <w:rFonts w:ascii="Arial Narrow" w:hAnsi="Arial Narrow"/>
        </w:rPr>
      </w:pPr>
    </w:p>
    <w:p w:rsidR="003D70DD" w:rsidRPr="00696727" w:rsidRDefault="003D70DD" w:rsidP="003D70DD">
      <w:pPr>
        <w:pStyle w:val="a3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ab/>
        <w:t>С 01.10.2021 АО "САРОВБИЗНЕСБАНК"   не предоставляет услуги по онлайн переводам в банкоматах</w:t>
      </w:r>
      <w:r w:rsidR="000E0520" w:rsidRPr="00696727">
        <w:rPr>
          <w:rFonts w:ascii="Arial Narrow" w:hAnsi="Arial Narrow"/>
          <w:sz w:val="22"/>
          <w:szCs w:val="22"/>
        </w:rPr>
        <w:t xml:space="preserve"> </w:t>
      </w:r>
      <w:r w:rsidR="000E0520" w:rsidRPr="00696727">
        <w:rPr>
          <w:rFonts w:ascii="Arial Narrow" w:hAnsi="Arial Narrow" w:cs="Arial Narrow"/>
          <w:bCs/>
          <w:color w:val="000000"/>
          <w:sz w:val="22"/>
          <w:szCs w:val="22"/>
        </w:rPr>
        <w:t>АО "САРОВБИЗНЕСБАНК"</w:t>
      </w:r>
      <w:r w:rsidRPr="00696727">
        <w:rPr>
          <w:rFonts w:ascii="Arial Narrow" w:hAnsi="Arial Narrow"/>
          <w:sz w:val="22"/>
          <w:szCs w:val="22"/>
        </w:rPr>
        <w:t>.</w:t>
      </w:r>
    </w:p>
    <w:p w:rsidR="00663B3A" w:rsidRPr="00696727" w:rsidRDefault="00663B3A" w:rsidP="00663B3A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0226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6"/>
      </w:tblGrid>
      <w:tr w:rsidR="00542DEB" w:rsidRPr="00696727" w:rsidTr="00542DEB">
        <w:trPr>
          <w:tblCellSpacing w:w="20" w:type="dxa"/>
        </w:trPr>
        <w:tc>
          <w:tcPr>
            <w:tcW w:w="10146" w:type="dxa"/>
          </w:tcPr>
          <w:p w:rsidR="00542DEB" w:rsidRPr="00696727" w:rsidRDefault="00542DEB" w:rsidP="00860B22">
            <w:pPr>
              <w:numPr>
                <w:ilvl w:val="0"/>
                <w:numId w:val="9"/>
              </w:numPr>
              <w:tabs>
                <w:tab w:val="left" w:pos="282"/>
              </w:tabs>
              <w:ind w:left="-2" w:hanging="13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12" w:name="_Ref73282194"/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Тарифы по онлайн переводам по номеру телефона через систему быстрых платежей "СБП" в приложении "СББ </w:t>
            </w:r>
            <w:proofErr w:type="spellStart"/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Мобайл</w:t>
            </w:r>
            <w:proofErr w:type="spellEnd"/>
            <w:r w:rsidRPr="0069672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"/"СББ Онлайн"</w:t>
            </w:r>
            <w:bookmarkEnd w:id="12"/>
          </w:p>
          <w:p w:rsidR="00542DEB" w:rsidRPr="00696727" w:rsidRDefault="00542DEB" w:rsidP="00556178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2942DA" w:rsidRPr="00696727" w:rsidRDefault="002942DA" w:rsidP="00071FAE">
      <w:pPr>
        <w:rPr>
          <w:rFonts w:ascii="Arial Narrow" w:hAnsi="Arial Narrow" w:cs="Arial Narrow"/>
          <w:color w:val="000000"/>
          <w:sz w:val="18"/>
          <w:szCs w:val="18"/>
        </w:rPr>
      </w:pPr>
      <w:bookmarkStart w:id="13" w:name="_PictureBullets"/>
      <w:bookmarkEnd w:id="13"/>
    </w:p>
    <w:p w:rsidR="008201BC" w:rsidRPr="008201BC" w:rsidRDefault="008201BC" w:rsidP="00B95BEB">
      <w:pPr>
        <w:pStyle w:val="a3"/>
        <w:ind w:firstLine="708"/>
        <w:jc w:val="both"/>
        <w:rPr>
          <w:rFonts w:ascii="Arial Narrow" w:hAnsi="Arial Narrow"/>
          <w:sz w:val="22"/>
          <w:szCs w:val="22"/>
        </w:rPr>
      </w:pPr>
      <w:r w:rsidRPr="00696727">
        <w:rPr>
          <w:rFonts w:ascii="Arial Narrow" w:hAnsi="Arial Narrow"/>
          <w:sz w:val="22"/>
          <w:szCs w:val="22"/>
        </w:rPr>
        <w:t xml:space="preserve">С 16.12.2022 АО "САРОВБИЗНЕСБАНК" не предоставляет услуги по онлайн переводам по номеру телефона через систему быстрых платежей «СБП» и не предоставляет услуги </w:t>
      </w:r>
      <w:r w:rsidR="007E5CDF" w:rsidRPr="00696727">
        <w:rPr>
          <w:rFonts w:ascii="Arial Narrow" w:hAnsi="Arial Narrow"/>
          <w:sz w:val="22"/>
          <w:szCs w:val="22"/>
        </w:rPr>
        <w:t>приложения «</w:t>
      </w:r>
      <w:r w:rsidRPr="00696727">
        <w:rPr>
          <w:rFonts w:ascii="Arial Narrow" w:hAnsi="Arial Narrow"/>
          <w:sz w:val="22"/>
          <w:szCs w:val="22"/>
        </w:rPr>
        <w:t xml:space="preserve">СББ </w:t>
      </w:r>
      <w:proofErr w:type="spellStart"/>
      <w:r w:rsidRPr="00696727">
        <w:rPr>
          <w:rFonts w:ascii="Arial Narrow" w:hAnsi="Arial Narrow"/>
          <w:sz w:val="22"/>
          <w:szCs w:val="22"/>
        </w:rPr>
        <w:t>Мобайл</w:t>
      </w:r>
      <w:proofErr w:type="spellEnd"/>
      <w:r w:rsidRPr="00696727">
        <w:rPr>
          <w:rFonts w:ascii="Arial Narrow" w:hAnsi="Arial Narrow"/>
          <w:sz w:val="22"/>
          <w:szCs w:val="22"/>
        </w:rPr>
        <w:t>\СББ Онлайн»</w:t>
      </w:r>
      <w:r w:rsidRPr="008201BC">
        <w:rPr>
          <w:rFonts w:ascii="Arial Narrow" w:hAnsi="Arial Narrow"/>
          <w:sz w:val="22"/>
          <w:szCs w:val="22"/>
        </w:rPr>
        <w:t xml:space="preserve"> </w:t>
      </w:r>
    </w:p>
    <w:sectPr w:rsidR="008201BC" w:rsidRPr="008201BC" w:rsidSect="0078666E">
      <w:footerReference w:type="default" r:id="rId10"/>
      <w:pgSz w:w="11906" w:h="16838"/>
      <w:pgMar w:top="426" w:right="282" w:bottom="426" w:left="851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9C" w:rsidRDefault="0068369C" w:rsidP="00663B3A">
      <w:r>
        <w:separator/>
      </w:r>
    </w:p>
  </w:endnote>
  <w:endnote w:type="continuationSeparator" w:id="0">
    <w:p w:rsidR="0068369C" w:rsidRDefault="0068369C" w:rsidP="006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BC" w:rsidRDefault="008201BC">
    <w:pPr>
      <w:rPr>
        <w:rStyle w:val="ab"/>
        <w:rFonts w:ascii="Arial Narrow" w:hAnsi="Arial Narrow" w:cs="Arial Narrow"/>
        <w:sz w:val="12"/>
        <w:szCs w:val="12"/>
      </w:rPr>
    </w:pPr>
    <w:r w:rsidRPr="001949B5">
      <w:rPr>
        <w:rStyle w:val="ab"/>
        <w:rFonts w:ascii="Arial Narrow" w:hAnsi="Arial Narrow" w:cs="Arial Narrow"/>
        <w:sz w:val="12"/>
        <w:szCs w:val="12"/>
      </w:rPr>
      <w:t>«</w:t>
    </w:r>
    <w:r w:rsidRPr="001949B5">
      <w:rPr>
        <w:rFonts w:ascii="Arial Narrow" w:hAnsi="Arial Narrow" w:cs="Arial Narrow"/>
        <w:sz w:val="12"/>
        <w:szCs w:val="12"/>
      </w:rPr>
      <w:t>ПЕРЕЧЕНЬ УСЛУГ И ТАРИФОВ по   обслуживанию  текущих  карточных счетов</w:t>
    </w:r>
    <w:r>
      <w:rPr>
        <w:rFonts w:ascii="Arial Narrow" w:hAnsi="Arial Narrow" w:cs="Arial Narrow"/>
        <w:sz w:val="12"/>
        <w:szCs w:val="12"/>
      </w:rPr>
      <w:t xml:space="preserve"> и</w:t>
    </w:r>
    <w:r w:rsidRPr="001949B5">
      <w:rPr>
        <w:rFonts w:ascii="Arial Narrow" w:hAnsi="Arial Narrow" w:cs="Arial Narrow"/>
        <w:sz w:val="12"/>
        <w:szCs w:val="12"/>
      </w:rPr>
      <w:t xml:space="preserve"> банковских карт АО "САРОВБИЗНЕСБАНК</w:t>
    </w:r>
    <w:r>
      <w:rPr>
        <w:rFonts w:ascii="Arial Narrow" w:hAnsi="Arial Narrow" w:cs="Arial Narrow"/>
        <w:sz w:val="12"/>
        <w:szCs w:val="12"/>
      </w:rPr>
      <w:t>"</w:t>
    </w:r>
    <w:r w:rsidRPr="001949B5">
      <w:rPr>
        <w:rFonts w:ascii="Arial Narrow" w:hAnsi="Arial Narrow" w:cs="Arial Narrow"/>
        <w:sz w:val="12"/>
        <w:szCs w:val="12"/>
      </w:rPr>
      <w:t xml:space="preserve"> с</w:t>
    </w:r>
    <w:r>
      <w:rPr>
        <w:rFonts w:ascii="Arial Narrow" w:hAnsi="Arial Narrow" w:cs="Arial Narrow"/>
        <w:sz w:val="12"/>
        <w:szCs w:val="12"/>
      </w:rPr>
      <w:t xml:space="preserve"> </w:t>
    </w:r>
    <w:r w:rsidR="009A61BD">
      <w:rPr>
        <w:rFonts w:ascii="Arial Narrow" w:hAnsi="Arial Narrow" w:cs="Arial Narrow"/>
        <w:sz w:val="12"/>
        <w:szCs w:val="12"/>
        <w:u w:val="single"/>
      </w:rPr>
      <w:t>«01» октября</w:t>
    </w:r>
    <w:r w:rsidR="00243411">
      <w:rPr>
        <w:rFonts w:ascii="Arial Narrow" w:hAnsi="Arial Narrow" w:cs="Arial Narrow"/>
        <w:sz w:val="12"/>
        <w:szCs w:val="12"/>
        <w:u w:val="single"/>
      </w:rPr>
      <w:t xml:space="preserve"> </w:t>
    </w:r>
    <w:r>
      <w:rPr>
        <w:rFonts w:ascii="Arial Narrow" w:hAnsi="Arial Narrow" w:cs="Arial Narrow"/>
        <w:sz w:val="12"/>
        <w:szCs w:val="12"/>
        <w:u w:val="single"/>
      </w:rPr>
      <w:t>202</w:t>
    </w:r>
    <w:r w:rsidR="00B95BEB">
      <w:rPr>
        <w:rFonts w:ascii="Arial Narrow" w:hAnsi="Arial Narrow" w:cs="Arial Narrow"/>
        <w:sz w:val="12"/>
        <w:szCs w:val="12"/>
        <w:u w:val="single"/>
      </w:rPr>
      <w:t>3</w:t>
    </w:r>
    <w:r>
      <w:rPr>
        <w:rFonts w:ascii="Arial Narrow" w:hAnsi="Arial Narrow" w:cs="Arial Narrow"/>
        <w:sz w:val="12"/>
        <w:szCs w:val="12"/>
        <w:u w:val="single"/>
      </w:rPr>
      <w:t xml:space="preserve"> г</w:t>
    </w:r>
    <w:r w:rsidRPr="001949B5">
      <w:rPr>
        <w:rFonts w:ascii="Arial Narrow" w:hAnsi="Arial Narrow" w:cs="Arial Narrow"/>
        <w:sz w:val="12"/>
        <w:szCs w:val="12"/>
        <w:u w:val="single"/>
      </w:rPr>
      <w:t>.</w:t>
    </w:r>
    <w:r w:rsidRPr="001949B5">
      <w:rPr>
        <w:rStyle w:val="ab"/>
        <w:rFonts w:ascii="Arial Narrow" w:hAnsi="Arial Narrow" w:cs="Arial Narrow"/>
        <w:sz w:val="12"/>
        <w:szCs w:val="12"/>
      </w:rPr>
      <w:t>Стр.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begin"/>
    </w:r>
    <w:r w:rsidRPr="001949B5">
      <w:rPr>
        <w:rStyle w:val="ab"/>
        <w:rFonts w:ascii="Arial Narrow" w:hAnsi="Arial Narrow" w:cs="Arial Narrow"/>
        <w:sz w:val="12"/>
        <w:szCs w:val="12"/>
      </w:rPr>
      <w:instrText xml:space="preserve"> PAGE </w:instrTex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separate"/>
    </w:r>
    <w:r w:rsidR="002C0142">
      <w:rPr>
        <w:rStyle w:val="ab"/>
        <w:rFonts w:ascii="Arial Narrow" w:hAnsi="Arial Narrow" w:cs="Arial Narrow"/>
        <w:noProof/>
        <w:sz w:val="12"/>
        <w:szCs w:val="12"/>
      </w:rPr>
      <w:t>2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end"/>
    </w:r>
    <w:r w:rsidRPr="001949B5">
      <w:rPr>
        <w:rStyle w:val="ab"/>
        <w:rFonts w:ascii="Arial Narrow" w:hAnsi="Arial Narrow" w:cs="Arial Narrow"/>
        <w:sz w:val="12"/>
        <w:szCs w:val="12"/>
      </w:rPr>
      <w:t xml:space="preserve"> из 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begin"/>
    </w:r>
    <w:r w:rsidRPr="001949B5">
      <w:rPr>
        <w:rStyle w:val="ab"/>
        <w:rFonts w:ascii="Arial Narrow" w:hAnsi="Arial Narrow" w:cs="Arial Narrow"/>
        <w:sz w:val="12"/>
        <w:szCs w:val="12"/>
      </w:rPr>
      <w:instrText xml:space="preserve"> NUMPAGES </w:instrTex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separate"/>
    </w:r>
    <w:r w:rsidR="002C0142">
      <w:rPr>
        <w:rStyle w:val="ab"/>
        <w:rFonts w:ascii="Arial Narrow" w:hAnsi="Arial Narrow" w:cs="Arial Narrow"/>
        <w:noProof/>
        <w:sz w:val="12"/>
        <w:szCs w:val="12"/>
      </w:rPr>
      <w:t>2</w:t>
    </w:r>
    <w:r w:rsidR="000F2441" w:rsidRPr="001949B5">
      <w:rPr>
        <w:rStyle w:val="ab"/>
        <w:rFonts w:ascii="Arial Narrow" w:hAnsi="Arial Narrow" w:cs="Arial Narrow"/>
        <w:sz w:val="12"/>
        <w:szCs w:val="12"/>
      </w:rPr>
      <w:fldChar w:fldCharType="end"/>
    </w:r>
  </w:p>
  <w:p w:rsidR="008201BC" w:rsidRPr="00071FAE" w:rsidRDefault="008201BC">
    <w:pPr>
      <w:rPr>
        <w:rFonts w:ascii="Arial Narrow" w:hAnsi="Arial Narrow" w:cs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9C" w:rsidRDefault="0068369C" w:rsidP="00663B3A">
      <w:r>
        <w:separator/>
      </w:r>
    </w:p>
  </w:footnote>
  <w:footnote w:type="continuationSeparator" w:id="0">
    <w:p w:rsidR="0068369C" w:rsidRDefault="0068369C" w:rsidP="0066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F5C"/>
    <w:multiLevelType w:val="multilevel"/>
    <w:tmpl w:val="769A5D56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57"/>
        </w:tabs>
        <w:ind w:left="-57" w:firstLine="5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F417263"/>
    <w:multiLevelType w:val="multilevel"/>
    <w:tmpl w:val="5EF0AA80"/>
    <w:lvl w:ilvl="0">
      <w:start w:val="3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0FC5198F"/>
    <w:multiLevelType w:val="multilevel"/>
    <w:tmpl w:val="8B3048DE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9B26D9D"/>
    <w:multiLevelType w:val="multilevel"/>
    <w:tmpl w:val="F46A37FE"/>
    <w:lvl w:ilvl="0">
      <w:start w:val="7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BB11DD5"/>
    <w:multiLevelType w:val="multilevel"/>
    <w:tmpl w:val="02A6E3E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6A7E2F"/>
    <w:multiLevelType w:val="hybridMultilevel"/>
    <w:tmpl w:val="43E63CFA"/>
    <w:lvl w:ilvl="0" w:tplc="0E147566">
      <w:start w:val="8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E33CF"/>
    <w:multiLevelType w:val="multilevel"/>
    <w:tmpl w:val="98009EE8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57"/>
        </w:tabs>
        <w:ind w:left="-57" w:firstLine="5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37904594"/>
    <w:multiLevelType w:val="multilevel"/>
    <w:tmpl w:val="254882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84A3573"/>
    <w:multiLevelType w:val="multilevel"/>
    <w:tmpl w:val="5F18A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24D4E09"/>
    <w:multiLevelType w:val="hybridMultilevel"/>
    <w:tmpl w:val="85E662A4"/>
    <w:lvl w:ilvl="0" w:tplc="9DD0D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1582"/>
    <w:multiLevelType w:val="multilevel"/>
    <w:tmpl w:val="4E4652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58224F"/>
    <w:multiLevelType w:val="multilevel"/>
    <w:tmpl w:val="180CE722"/>
    <w:lvl w:ilvl="0">
      <w:start w:val="1"/>
      <w:numFmt w:val="bullet"/>
      <w:lvlText w:val=""/>
      <w:lvlJc w:val="left"/>
      <w:pPr>
        <w:tabs>
          <w:tab w:val="num" w:pos="57"/>
        </w:tabs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57"/>
        </w:tabs>
        <w:ind w:left="-57" w:firstLine="5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1EC67A1"/>
    <w:multiLevelType w:val="hybridMultilevel"/>
    <w:tmpl w:val="1638C926"/>
    <w:lvl w:ilvl="0" w:tplc="9DD0D86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E53467C"/>
    <w:multiLevelType w:val="hybridMultilevel"/>
    <w:tmpl w:val="A69AE3FC"/>
    <w:lvl w:ilvl="0" w:tplc="29E0CBDE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095B"/>
    <w:multiLevelType w:val="multilevel"/>
    <w:tmpl w:val="FF646C86"/>
    <w:lvl w:ilvl="0">
      <w:start w:val="5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7BD853F9"/>
    <w:multiLevelType w:val="hybridMultilevel"/>
    <w:tmpl w:val="2DAEE154"/>
    <w:lvl w:ilvl="0" w:tplc="9DD0D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3A"/>
    <w:rsid w:val="00000BD0"/>
    <w:rsid w:val="00004E48"/>
    <w:rsid w:val="00005470"/>
    <w:rsid w:val="00005D57"/>
    <w:rsid w:val="00005FB1"/>
    <w:rsid w:val="000065B8"/>
    <w:rsid w:val="000065F1"/>
    <w:rsid w:val="000071D6"/>
    <w:rsid w:val="000075E4"/>
    <w:rsid w:val="000106E7"/>
    <w:rsid w:val="000115D6"/>
    <w:rsid w:val="00011952"/>
    <w:rsid w:val="00011B1B"/>
    <w:rsid w:val="00012DB0"/>
    <w:rsid w:val="00014D6D"/>
    <w:rsid w:val="00014FFB"/>
    <w:rsid w:val="0001694B"/>
    <w:rsid w:val="000223FF"/>
    <w:rsid w:val="00023AFD"/>
    <w:rsid w:val="00023C58"/>
    <w:rsid w:val="00024EE8"/>
    <w:rsid w:val="00031249"/>
    <w:rsid w:val="00032409"/>
    <w:rsid w:val="00036F74"/>
    <w:rsid w:val="000373B7"/>
    <w:rsid w:val="00040065"/>
    <w:rsid w:val="000415AA"/>
    <w:rsid w:val="00043DD4"/>
    <w:rsid w:val="000443B1"/>
    <w:rsid w:val="00045C1A"/>
    <w:rsid w:val="000467BA"/>
    <w:rsid w:val="000508B6"/>
    <w:rsid w:val="00053F26"/>
    <w:rsid w:val="000543D7"/>
    <w:rsid w:val="00054C76"/>
    <w:rsid w:val="00056FBA"/>
    <w:rsid w:val="000572F6"/>
    <w:rsid w:val="00060302"/>
    <w:rsid w:val="0006053F"/>
    <w:rsid w:val="00061F86"/>
    <w:rsid w:val="00062A8F"/>
    <w:rsid w:val="00064BA1"/>
    <w:rsid w:val="00066255"/>
    <w:rsid w:val="00066E48"/>
    <w:rsid w:val="00067A7E"/>
    <w:rsid w:val="000704F7"/>
    <w:rsid w:val="00071FAE"/>
    <w:rsid w:val="00080034"/>
    <w:rsid w:val="00080611"/>
    <w:rsid w:val="00083C34"/>
    <w:rsid w:val="00086D95"/>
    <w:rsid w:val="00091C17"/>
    <w:rsid w:val="00092870"/>
    <w:rsid w:val="00093BEC"/>
    <w:rsid w:val="000956C8"/>
    <w:rsid w:val="000960DE"/>
    <w:rsid w:val="00097B78"/>
    <w:rsid w:val="00097C1B"/>
    <w:rsid w:val="000A0477"/>
    <w:rsid w:val="000A1CC2"/>
    <w:rsid w:val="000A1CCD"/>
    <w:rsid w:val="000A1D78"/>
    <w:rsid w:val="000A2F4A"/>
    <w:rsid w:val="000A4771"/>
    <w:rsid w:val="000A5058"/>
    <w:rsid w:val="000A7A48"/>
    <w:rsid w:val="000B15DB"/>
    <w:rsid w:val="000B568B"/>
    <w:rsid w:val="000B62E5"/>
    <w:rsid w:val="000B6366"/>
    <w:rsid w:val="000C119C"/>
    <w:rsid w:val="000C2D75"/>
    <w:rsid w:val="000C49D1"/>
    <w:rsid w:val="000C5486"/>
    <w:rsid w:val="000C5801"/>
    <w:rsid w:val="000C68B7"/>
    <w:rsid w:val="000C7B82"/>
    <w:rsid w:val="000C7E58"/>
    <w:rsid w:val="000D08AA"/>
    <w:rsid w:val="000D239E"/>
    <w:rsid w:val="000D2DCA"/>
    <w:rsid w:val="000D2EB4"/>
    <w:rsid w:val="000D31EC"/>
    <w:rsid w:val="000D3A1F"/>
    <w:rsid w:val="000D4ABA"/>
    <w:rsid w:val="000D51C1"/>
    <w:rsid w:val="000E0520"/>
    <w:rsid w:val="000E2615"/>
    <w:rsid w:val="000F2441"/>
    <w:rsid w:val="000F6B71"/>
    <w:rsid w:val="000F6C33"/>
    <w:rsid w:val="000F7156"/>
    <w:rsid w:val="0010092B"/>
    <w:rsid w:val="00102655"/>
    <w:rsid w:val="00104893"/>
    <w:rsid w:val="0010685B"/>
    <w:rsid w:val="00113C4F"/>
    <w:rsid w:val="00114709"/>
    <w:rsid w:val="00114A19"/>
    <w:rsid w:val="00114A9C"/>
    <w:rsid w:val="00116353"/>
    <w:rsid w:val="00120AD1"/>
    <w:rsid w:val="00120AF0"/>
    <w:rsid w:val="00121D03"/>
    <w:rsid w:val="00123390"/>
    <w:rsid w:val="00124FE6"/>
    <w:rsid w:val="00125265"/>
    <w:rsid w:val="0012712D"/>
    <w:rsid w:val="00130237"/>
    <w:rsid w:val="00140A00"/>
    <w:rsid w:val="0014182A"/>
    <w:rsid w:val="00143D97"/>
    <w:rsid w:val="00145727"/>
    <w:rsid w:val="00145DB9"/>
    <w:rsid w:val="00147620"/>
    <w:rsid w:val="001528BD"/>
    <w:rsid w:val="00154435"/>
    <w:rsid w:val="001555DC"/>
    <w:rsid w:val="00161609"/>
    <w:rsid w:val="001618F9"/>
    <w:rsid w:val="00161A34"/>
    <w:rsid w:val="00162C24"/>
    <w:rsid w:val="00163617"/>
    <w:rsid w:val="00166DC0"/>
    <w:rsid w:val="001768F5"/>
    <w:rsid w:val="00180590"/>
    <w:rsid w:val="00181A8C"/>
    <w:rsid w:val="001827CB"/>
    <w:rsid w:val="00182B45"/>
    <w:rsid w:val="0018318D"/>
    <w:rsid w:val="001836B2"/>
    <w:rsid w:val="00184C16"/>
    <w:rsid w:val="00184E8E"/>
    <w:rsid w:val="00185EEE"/>
    <w:rsid w:val="001872A4"/>
    <w:rsid w:val="00193745"/>
    <w:rsid w:val="001949B5"/>
    <w:rsid w:val="001A10CD"/>
    <w:rsid w:val="001A2910"/>
    <w:rsid w:val="001A3DD4"/>
    <w:rsid w:val="001A492B"/>
    <w:rsid w:val="001A79D0"/>
    <w:rsid w:val="001B04DE"/>
    <w:rsid w:val="001B1443"/>
    <w:rsid w:val="001B145E"/>
    <w:rsid w:val="001B4382"/>
    <w:rsid w:val="001B4908"/>
    <w:rsid w:val="001B4DBB"/>
    <w:rsid w:val="001B77E8"/>
    <w:rsid w:val="001C150C"/>
    <w:rsid w:val="001C1961"/>
    <w:rsid w:val="001C215C"/>
    <w:rsid w:val="001C246D"/>
    <w:rsid w:val="001C2E48"/>
    <w:rsid w:val="001C3B0C"/>
    <w:rsid w:val="001C5CDE"/>
    <w:rsid w:val="001C6592"/>
    <w:rsid w:val="001C6CE8"/>
    <w:rsid w:val="001C7B91"/>
    <w:rsid w:val="001D39E1"/>
    <w:rsid w:val="001D6D7F"/>
    <w:rsid w:val="001D79F3"/>
    <w:rsid w:val="001E1564"/>
    <w:rsid w:val="001E193F"/>
    <w:rsid w:val="001E2230"/>
    <w:rsid w:val="001E302B"/>
    <w:rsid w:val="001E3AE8"/>
    <w:rsid w:val="001E465B"/>
    <w:rsid w:val="001E4933"/>
    <w:rsid w:val="001E6329"/>
    <w:rsid w:val="001F20BD"/>
    <w:rsid w:val="001F2B54"/>
    <w:rsid w:val="001F5422"/>
    <w:rsid w:val="001F6BBF"/>
    <w:rsid w:val="0020063F"/>
    <w:rsid w:val="002006AF"/>
    <w:rsid w:val="00200BF6"/>
    <w:rsid w:val="002010C9"/>
    <w:rsid w:val="0020156A"/>
    <w:rsid w:val="00201C11"/>
    <w:rsid w:val="00203390"/>
    <w:rsid w:val="002038D1"/>
    <w:rsid w:val="00203C5C"/>
    <w:rsid w:val="002079E7"/>
    <w:rsid w:val="00211221"/>
    <w:rsid w:val="002123BA"/>
    <w:rsid w:val="00217F31"/>
    <w:rsid w:val="0022018C"/>
    <w:rsid w:val="00220798"/>
    <w:rsid w:val="00222FA5"/>
    <w:rsid w:val="00227AF4"/>
    <w:rsid w:val="0023097A"/>
    <w:rsid w:val="00231D3B"/>
    <w:rsid w:val="002341F1"/>
    <w:rsid w:val="00234CBF"/>
    <w:rsid w:val="002356D5"/>
    <w:rsid w:val="002368DA"/>
    <w:rsid w:val="00236EDB"/>
    <w:rsid w:val="002409D7"/>
    <w:rsid w:val="002411D8"/>
    <w:rsid w:val="002423C6"/>
    <w:rsid w:val="00242C91"/>
    <w:rsid w:val="00243411"/>
    <w:rsid w:val="00244BB7"/>
    <w:rsid w:val="0024633A"/>
    <w:rsid w:val="0024636B"/>
    <w:rsid w:val="002464FF"/>
    <w:rsid w:val="00246867"/>
    <w:rsid w:val="00250E8E"/>
    <w:rsid w:val="002526A9"/>
    <w:rsid w:val="00252819"/>
    <w:rsid w:val="002531D1"/>
    <w:rsid w:val="00253C1A"/>
    <w:rsid w:val="002571A4"/>
    <w:rsid w:val="00260BC3"/>
    <w:rsid w:val="002619E2"/>
    <w:rsid w:val="00262A3A"/>
    <w:rsid w:val="00262CCC"/>
    <w:rsid w:val="0026309F"/>
    <w:rsid w:val="002630D7"/>
    <w:rsid w:val="00265F32"/>
    <w:rsid w:val="00272DB2"/>
    <w:rsid w:val="002776F4"/>
    <w:rsid w:val="00280398"/>
    <w:rsid w:val="00280B2C"/>
    <w:rsid w:val="00283FF4"/>
    <w:rsid w:val="00284EAA"/>
    <w:rsid w:val="00285FE2"/>
    <w:rsid w:val="00286F55"/>
    <w:rsid w:val="002901C2"/>
    <w:rsid w:val="00290C9B"/>
    <w:rsid w:val="00290E6B"/>
    <w:rsid w:val="00290F59"/>
    <w:rsid w:val="00291912"/>
    <w:rsid w:val="00292841"/>
    <w:rsid w:val="00294139"/>
    <w:rsid w:val="002942DA"/>
    <w:rsid w:val="00295CED"/>
    <w:rsid w:val="00297108"/>
    <w:rsid w:val="0029726B"/>
    <w:rsid w:val="002A0192"/>
    <w:rsid w:val="002A13CC"/>
    <w:rsid w:val="002A2A17"/>
    <w:rsid w:val="002A2BED"/>
    <w:rsid w:val="002A2EB9"/>
    <w:rsid w:val="002A63FA"/>
    <w:rsid w:val="002A646C"/>
    <w:rsid w:val="002B0153"/>
    <w:rsid w:val="002B124C"/>
    <w:rsid w:val="002B3BC3"/>
    <w:rsid w:val="002B6CB8"/>
    <w:rsid w:val="002B774B"/>
    <w:rsid w:val="002B77A6"/>
    <w:rsid w:val="002C0142"/>
    <w:rsid w:val="002C0D5C"/>
    <w:rsid w:val="002C2E66"/>
    <w:rsid w:val="002C3B05"/>
    <w:rsid w:val="002C3CCB"/>
    <w:rsid w:val="002C5310"/>
    <w:rsid w:val="002C61A8"/>
    <w:rsid w:val="002D0277"/>
    <w:rsid w:val="002D16C6"/>
    <w:rsid w:val="002D32AC"/>
    <w:rsid w:val="002D4C4D"/>
    <w:rsid w:val="002D65BA"/>
    <w:rsid w:val="002D6A4A"/>
    <w:rsid w:val="002E09F6"/>
    <w:rsid w:val="002E0C2C"/>
    <w:rsid w:val="002E355F"/>
    <w:rsid w:val="002E3BF7"/>
    <w:rsid w:val="002E400E"/>
    <w:rsid w:val="002E454B"/>
    <w:rsid w:val="002E61FC"/>
    <w:rsid w:val="002E63A9"/>
    <w:rsid w:val="002E673A"/>
    <w:rsid w:val="002F0ACA"/>
    <w:rsid w:val="002F158F"/>
    <w:rsid w:val="002F3446"/>
    <w:rsid w:val="002F440E"/>
    <w:rsid w:val="002F52B6"/>
    <w:rsid w:val="002F6486"/>
    <w:rsid w:val="002F6B5C"/>
    <w:rsid w:val="002F6D57"/>
    <w:rsid w:val="00300E84"/>
    <w:rsid w:val="00301FC7"/>
    <w:rsid w:val="0031088E"/>
    <w:rsid w:val="00310CB7"/>
    <w:rsid w:val="00312D0D"/>
    <w:rsid w:val="00315174"/>
    <w:rsid w:val="00315B8E"/>
    <w:rsid w:val="00315FB2"/>
    <w:rsid w:val="00316242"/>
    <w:rsid w:val="003164C6"/>
    <w:rsid w:val="003165BA"/>
    <w:rsid w:val="003175DA"/>
    <w:rsid w:val="00323873"/>
    <w:rsid w:val="00331F81"/>
    <w:rsid w:val="00333804"/>
    <w:rsid w:val="00333D99"/>
    <w:rsid w:val="003362F6"/>
    <w:rsid w:val="00336A79"/>
    <w:rsid w:val="003377C4"/>
    <w:rsid w:val="003419BB"/>
    <w:rsid w:val="00341C69"/>
    <w:rsid w:val="00342FB5"/>
    <w:rsid w:val="00344CAC"/>
    <w:rsid w:val="00354BF2"/>
    <w:rsid w:val="003576DF"/>
    <w:rsid w:val="00361395"/>
    <w:rsid w:val="00361527"/>
    <w:rsid w:val="0036428E"/>
    <w:rsid w:val="00365553"/>
    <w:rsid w:val="00365E42"/>
    <w:rsid w:val="00366409"/>
    <w:rsid w:val="003708DD"/>
    <w:rsid w:val="00370D8E"/>
    <w:rsid w:val="00370E7F"/>
    <w:rsid w:val="00371680"/>
    <w:rsid w:val="00371A09"/>
    <w:rsid w:val="00372C34"/>
    <w:rsid w:val="00373897"/>
    <w:rsid w:val="00374D9A"/>
    <w:rsid w:val="00376E4F"/>
    <w:rsid w:val="00377058"/>
    <w:rsid w:val="00377289"/>
    <w:rsid w:val="00377795"/>
    <w:rsid w:val="00381D08"/>
    <w:rsid w:val="00383C3E"/>
    <w:rsid w:val="00383E17"/>
    <w:rsid w:val="003845C1"/>
    <w:rsid w:val="003856BE"/>
    <w:rsid w:val="00385812"/>
    <w:rsid w:val="00387ABC"/>
    <w:rsid w:val="0039070A"/>
    <w:rsid w:val="00390D82"/>
    <w:rsid w:val="003932F0"/>
    <w:rsid w:val="003939B6"/>
    <w:rsid w:val="00393E53"/>
    <w:rsid w:val="00393FB0"/>
    <w:rsid w:val="003974CE"/>
    <w:rsid w:val="00397A6A"/>
    <w:rsid w:val="003A1364"/>
    <w:rsid w:val="003A3BA6"/>
    <w:rsid w:val="003A4B35"/>
    <w:rsid w:val="003A661C"/>
    <w:rsid w:val="003A6772"/>
    <w:rsid w:val="003A70D4"/>
    <w:rsid w:val="003A7ACD"/>
    <w:rsid w:val="003A7B81"/>
    <w:rsid w:val="003B0780"/>
    <w:rsid w:val="003B07AB"/>
    <w:rsid w:val="003B30A1"/>
    <w:rsid w:val="003B5DFB"/>
    <w:rsid w:val="003B6AAD"/>
    <w:rsid w:val="003B7AAE"/>
    <w:rsid w:val="003C03D8"/>
    <w:rsid w:val="003C574C"/>
    <w:rsid w:val="003C705D"/>
    <w:rsid w:val="003D0699"/>
    <w:rsid w:val="003D080B"/>
    <w:rsid w:val="003D1AE6"/>
    <w:rsid w:val="003D2465"/>
    <w:rsid w:val="003D4AA1"/>
    <w:rsid w:val="003D6547"/>
    <w:rsid w:val="003D68E8"/>
    <w:rsid w:val="003D6D2D"/>
    <w:rsid w:val="003D70DD"/>
    <w:rsid w:val="003E005A"/>
    <w:rsid w:val="003E0635"/>
    <w:rsid w:val="003E178E"/>
    <w:rsid w:val="003E30B3"/>
    <w:rsid w:val="003E4848"/>
    <w:rsid w:val="003E4B5F"/>
    <w:rsid w:val="003E5709"/>
    <w:rsid w:val="003E5D26"/>
    <w:rsid w:val="003E638A"/>
    <w:rsid w:val="003F1E12"/>
    <w:rsid w:val="003F2376"/>
    <w:rsid w:val="003F256C"/>
    <w:rsid w:val="003F5084"/>
    <w:rsid w:val="003F56FB"/>
    <w:rsid w:val="003F6EB7"/>
    <w:rsid w:val="003F76FA"/>
    <w:rsid w:val="004005E1"/>
    <w:rsid w:val="004031AC"/>
    <w:rsid w:val="00407A81"/>
    <w:rsid w:val="00410ED4"/>
    <w:rsid w:val="00412D2E"/>
    <w:rsid w:val="00414AF2"/>
    <w:rsid w:val="00414F77"/>
    <w:rsid w:val="00415080"/>
    <w:rsid w:val="0041540B"/>
    <w:rsid w:val="0042111C"/>
    <w:rsid w:val="004230E0"/>
    <w:rsid w:val="00424F22"/>
    <w:rsid w:val="004251D7"/>
    <w:rsid w:val="0042561F"/>
    <w:rsid w:val="00425C52"/>
    <w:rsid w:val="00426B27"/>
    <w:rsid w:val="00427B59"/>
    <w:rsid w:val="00434FFF"/>
    <w:rsid w:val="00437B6F"/>
    <w:rsid w:val="00437DEC"/>
    <w:rsid w:val="0044003A"/>
    <w:rsid w:val="00441368"/>
    <w:rsid w:val="00443391"/>
    <w:rsid w:val="00443EB5"/>
    <w:rsid w:val="00444551"/>
    <w:rsid w:val="00446F56"/>
    <w:rsid w:val="0044735C"/>
    <w:rsid w:val="004478AA"/>
    <w:rsid w:val="00450DEC"/>
    <w:rsid w:val="0045125C"/>
    <w:rsid w:val="0045135F"/>
    <w:rsid w:val="00451B26"/>
    <w:rsid w:val="004522BC"/>
    <w:rsid w:val="004526E1"/>
    <w:rsid w:val="004545BC"/>
    <w:rsid w:val="004562A5"/>
    <w:rsid w:val="0045700C"/>
    <w:rsid w:val="00460808"/>
    <w:rsid w:val="00461D78"/>
    <w:rsid w:val="00461ECF"/>
    <w:rsid w:val="0046273B"/>
    <w:rsid w:val="0046369F"/>
    <w:rsid w:val="00463774"/>
    <w:rsid w:val="00463F0D"/>
    <w:rsid w:val="00465BA4"/>
    <w:rsid w:val="004662FA"/>
    <w:rsid w:val="004672FB"/>
    <w:rsid w:val="00470A82"/>
    <w:rsid w:val="004731A3"/>
    <w:rsid w:val="004733F0"/>
    <w:rsid w:val="00473A53"/>
    <w:rsid w:val="00473BE4"/>
    <w:rsid w:val="004740DA"/>
    <w:rsid w:val="00476387"/>
    <w:rsid w:val="004771DD"/>
    <w:rsid w:val="004773B8"/>
    <w:rsid w:val="0048192C"/>
    <w:rsid w:val="004820F2"/>
    <w:rsid w:val="00482DC4"/>
    <w:rsid w:val="004866B7"/>
    <w:rsid w:val="0048674B"/>
    <w:rsid w:val="00486C9F"/>
    <w:rsid w:val="00487966"/>
    <w:rsid w:val="00490325"/>
    <w:rsid w:val="0049081C"/>
    <w:rsid w:val="00490ED8"/>
    <w:rsid w:val="004925A7"/>
    <w:rsid w:val="0049472A"/>
    <w:rsid w:val="00494C90"/>
    <w:rsid w:val="0049697D"/>
    <w:rsid w:val="00496DC5"/>
    <w:rsid w:val="004977E5"/>
    <w:rsid w:val="00497D2A"/>
    <w:rsid w:val="004A008A"/>
    <w:rsid w:val="004A2D74"/>
    <w:rsid w:val="004A4169"/>
    <w:rsid w:val="004A4986"/>
    <w:rsid w:val="004A4EFE"/>
    <w:rsid w:val="004A5ED0"/>
    <w:rsid w:val="004B0718"/>
    <w:rsid w:val="004B187C"/>
    <w:rsid w:val="004B25E2"/>
    <w:rsid w:val="004B2603"/>
    <w:rsid w:val="004B2AC4"/>
    <w:rsid w:val="004B3072"/>
    <w:rsid w:val="004B618C"/>
    <w:rsid w:val="004B669A"/>
    <w:rsid w:val="004C28EC"/>
    <w:rsid w:val="004C3A43"/>
    <w:rsid w:val="004C3D83"/>
    <w:rsid w:val="004C3E1B"/>
    <w:rsid w:val="004C7C1D"/>
    <w:rsid w:val="004D03C3"/>
    <w:rsid w:val="004D1E08"/>
    <w:rsid w:val="004D3669"/>
    <w:rsid w:val="004D3A1C"/>
    <w:rsid w:val="004D45C6"/>
    <w:rsid w:val="004D6B1A"/>
    <w:rsid w:val="004D6EEF"/>
    <w:rsid w:val="004E1559"/>
    <w:rsid w:val="004E2741"/>
    <w:rsid w:val="004E3BE6"/>
    <w:rsid w:val="004E58BE"/>
    <w:rsid w:val="004E59EE"/>
    <w:rsid w:val="004F5105"/>
    <w:rsid w:val="004F55FB"/>
    <w:rsid w:val="004F63C4"/>
    <w:rsid w:val="004F6960"/>
    <w:rsid w:val="004F78AC"/>
    <w:rsid w:val="004F78EC"/>
    <w:rsid w:val="004F7A10"/>
    <w:rsid w:val="00500C09"/>
    <w:rsid w:val="00502985"/>
    <w:rsid w:val="00502B0D"/>
    <w:rsid w:val="005042AB"/>
    <w:rsid w:val="00510CD8"/>
    <w:rsid w:val="00512024"/>
    <w:rsid w:val="00512823"/>
    <w:rsid w:val="00512E8D"/>
    <w:rsid w:val="0051601C"/>
    <w:rsid w:val="00517575"/>
    <w:rsid w:val="0052028D"/>
    <w:rsid w:val="00520D41"/>
    <w:rsid w:val="005221E8"/>
    <w:rsid w:val="00522DDD"/>
    <w:rsid w:val="00523BD4"/>
    <w:rsid w:val="00524D22"/>
    <w:rsid w:val="005321FB"/>
    <w:rsid w:val="00532D08"/>
    <w:rsid w:val="00535606"/>
    <w:rsid w:val="00535F92"/>
    <w:rsid w:val="00536072"/>
    <w:rsid w:val="0053626A"/>
    <w:rsid w:val="005367DD"/>
    <w:rsid w:val="0053746F"/>
    <w:rsid w:val="00537F68"/>
    <w:rsid w:val="00540145"/>
    <w:rsid w:val="00542C82"/>
    <w:rsid w:val="00542DEB"/>
    <w:rsid w:val="00543284"/>
    <w:rsid w:val="00547782"/>
    <w:rsid w:val="00547F78"/>
    <w:rsid w:val="00552490"/>
    <w:rsid w:val="0055352F"/>
    <w:rsid w:val="005539DE"/>
    <w:rsid w:val="00553EB6"/>
    <w:rsid w:val="00554DBF"/>
    <w:rsid w:val="00554E90"/>
    <w:rsid w:val="00556178"/>
    <w:rsid w:val="00556535"/>
    <w:rsid w:val="00557901"/>
    <w:rsid w:val="00557DC6"/>
    <w:rsid w:val="0056018B"/>
    <w:rsid w:val="005610B4"/>
    <w:rsid w:val="00563716"/>
    <w:rsid w:val="00563851"/>
    <w:rsid w:val="005656C3"/>
    <w:rsid w:val="00567A8B"/>
    <w:rsid w:val="00570CAA"/>
    <w:rsid w:val="0057174D"/>
    <w:rsid w:val="00571F16"/>
    <w:rsid w:val="00572BC0"/>
    <w:rsid w:val="00574C16"/>
    <w:rsid w:val="0057558B"/>
    <w:rsid w:val="00576405"/>
    <w:rsid w:val="005764A8"/>
    <w:rsid w:val="00576644"/>
    <w:rsid w:val="005773C7"/>
    <w:rsid w:val="00577949"/>
    <w:rsid w:val="00582597"/>
    <w:rsid w:val="005832E7"/>
    <w:rsid w:val="00583478"/>
    <w:rsid w:val="0058490C"/>
    <w:rsid w:val="00584A09"/>
    <w:rsid w:val="00584C98"/>
    <w:rsid w:val="00590C5E"/>
    <w:rsid w:val="00591CBE"/>
    <w:rsid w:val="005924E8"/>
    <w:rsid w:val="00592E2C"/>
    <w:rsid w:val="00593103"/>
    <w:rsid w:val="0059312C"/>
    <w:rsid w:val="00593376"/>
    <w:rsid w:val="00594ED5"/>
    <w:rsid w:val="00595790"/>
    <w:rsid w:val="00597EB6"/>
    <w:rsid w:val="00597F63"/>
    <w:rsid w:val="005A2DDD"/>
    <w:rsid w:val="005A4118"/>
    <w:rsid w:val="005A44CC"/>
    <w:rsid w:val="005A7F1D"/>
    <w:rsid w:val="005B01BF"/>
    <w:rsid w:val="005B045C"/>
    <w:rsid w:val="005B0E84"/>
    <w:rsid w:val="005B315E"/>
    <w:rsid w:val="005B3C68"/>
    <w:rsid w:val="005B40E2"/>
    <w:rsid w:val="005B74A1"/>
    <w:rsid w:val="005C1894"/>
    <w:rsid w:val="005C32C3"/>
    <w:rsid w:val="005C3877"/>
    <w:rsid w:val="005C67DB"/>
    <w:rsid w:val="005C703E"/>
    <w:rsid w:val="005C7672"/>
    <w:rsid w:val="005D153B"/>
    <w:rsid w:val="005D67EA"/>
    <w:rsid w:val="005D79E5"/>
    <w:rsid w:val="005E2208"/>
    <w:rsid w:val="005E31C7"/>
    <w:rsid w:val="005E4862"/>
    <w:rsid w:val="005E54B8"/>
    <w:rsid w:val="005E7E17"/>
    <w:rsid w:val="005F1882"/>
    <w:rsid w:val="005F2B18"/>
    <w:rsid w:val="005F674E"/>
    <w:rsid w:val="005F6CA7"/>
    <w:rsid w:val="005F7F6D"/>
    <w:rsid w:val="00600C94"/>
    <w:rsid w:val="00603261"/>
    <w:rsid w:val="00603285"/>
    <w:rsid w:val="00605229"/>
    <w:rsid w:val="00606287"/>
    <w:rsid w:val="00613085"/>
    <w:rsid w:val="0061432C"/>
    <w:rsid w:val="00620093"/>
    <w:rsid w:val="00620EFA"/>
    <w:rsid w:val="00621D28"/>
    <w:rsid w:val="00621FED"/>
    <w:rsid w:val="00622AEC"/>
    <w:rsid w:val="00622FB3"/>
    <w:rsid w:val="006244D3"/>
    <w:rsid w:val="00624699"/>
    <w:rsid w:val="00625AA7"/>
    <w:rsid w:val="0062634D"/>
    <w:rsid w:val="006266BA"/>
    <w:rsid w:val="00626B9D"/>
    <w:rsid w:val="0062744F"/>
    <w:rsid w:val="00630D8E"/>
    <w:rsid w:val="006312DC"/>
    <w:rsid w:val="0063187E"/>
    <w:rsid w:val="00631A62"/>
    <w:rsid w:val="0063228B"/>
    <w:rsid w:val="00632ECB"/>
    <w:rsid w:val="00633D9E"/>
    <w:rsid w:val="00635ABD"/>
    <w:rsid w:val="006361A5"/>
    <w:rsid w:val="00636366"/>
    <w:rsid w:val="00637A8F"/>
    <w:rsid w:val="00637DFC"/>
    <w:rsid w:val="00640453"/>
    <w:rsid w:val="006405AE"/>
    <w:rsid w:val="00641D20"/>
    <w:rsid w:val="0064217B"/>
    <w:rsid w:val="00642288"/>
    <w:rsid w:val="0064544F"/>
    <w:rsid w:val="00645B74"/>
    <w:rsid w:val="006465EE"/>
    <w:rsid w:val="00647575"/>
    <w:rsid w:val="006503B2"/>
    <w:rsid w:val="00651244"/>
    <w:rsid w:val="00651319"/>
    <w:rsid w:val="00651998"/>
    <w:rsid w:val="00653D83"/>
    <w:rsid w:val="00655090"/>
    <w:rsid w:val="00656C87"/>
    <w:rsid w:val="00657263"/>
    <w:rsid w:val="00661CC9"/>
    <w:rsid w:val="00663567"/>
    <w:rsid w:val="00663B3A"/>
    <w:rsid w:val="00664382"/>
    <w:rsid w:val="006645F0"/>
    <w:rsid w:val="0066534F"/>
    <w:rsid w:val="00665742"/>
    <w:rsid w:val="006703C0"/>
    <w:rsid w:val="0067159E"/>
    <w:rsid w:val="0067195C"/>
    <w:rsid w:val="0067208F"/>
    <w:rsid w:val="006753C8"/>
    <w:rsid w:val="006809B9"/>
    <w:rsid w:val="00681CAD"/>
    <w:rsid w:val="006821DF"/>
    <w:rsid w:val="0068369C"/>
    <w:rsid w:val="006844A6"/>
    <w:rsid w:val="006853F6"/>
    <w:rsid w:val="006879AA"/>
    <w:rsid w:val="00690F14"/>
    <w:rsid w:val="006925F9"/>
    <w:rsid w:val="006934B1"/>
    <w:rsid w:val="00696727"/>
    <w:rsid w:val="00696D04"/>
    <w:rsid w:val="006A21BA"/>
    <w:rsid w:val="006A231D"/>
    <w:rsid w:val="006A55D5"/>
    <w:rsid w:val="006A6304"/>
    <w:rsid w:val="006B357A"/>
    <w:rsid w:val="006B36C4"/>
    <w:rsid w:val="006B6F5A"/>
    <w:rsid w:val="006C0676"/>
    <w:rsid w:val="006C256C"/>
    <w:rsid w:val="006C3F02"/>
    <w:rsid w:val="006C4139"/>
    <w:rsid w:val="006C4F60"/>
    <w:rsid w:val="006C7A2B"/>
    <w:rsid w:val="006D15B0"/>
    <w:rsid w:val="006D20D4"/>
    <w:rsid w:val="006D25E8"/>
    <w:rsid w:val="006D2603"/>
    <w:rsid w:val="006D2B4F"/>
    <w:rsid w:val="006D754F"/>
    <w:rsid w:val="006D7896"/>
    <w:rsid w:val="006D7E65"/>
    <w:rsid w:val="006E15B1"/>
    <w:rsid w:val="006E305C"/>
    <w:rsid w:val="006E38EB"/>
    <w:rsid w:val="006E49E2"/>
    <w:rsid w:val="006E514E"/>
    <w:rsid w:val="006E57D4"/>
    <w:rsid w:val="006E5A6F"/>
    <w:rsid w:val="006E5DDB"/>
    <w:rsid w:val="006E67C5"/>
    <w:rsid w:val="006F0017"/>
    <w:rsid w:val="006F0B29"/>
    <w:rsid w:val="006F1EDD"/>
    <w:rsid w:val="006F47D5"/>
    <w:rsid w:val="007024E5"/>
    <w:rsid w:val="0070346E"/>
    <w:rsid w:val="00703859"/>
    <w:rsid w:val="00704500"/>
    <w:rsid w:val="0070512F"/>
    <w:rsid w:val="00705864"/>
    <w:rsid w:val="00705C4E"/>
    <w:rsid w:val="0070718B"/>
    <w:rsid w:val="0070737B"/>
    <w:rsid w:val="007074C1"/>
    <w:rsid w:val="00707CAC"/>
    <w:rsid w:val="007109A2"/>
    <w:rsid w:val="00711316"/>
    <w:rsid w:val="00716FED"/>
    <w:rsid w:val="00717712"/>
    <w:rsid w:val="00717E0C"/>
    <w:rsid w:val="00720BB5"/>
    <w:rsid w:val="007212A2"/>
    <w:rsid w:val="00723936"/>
    <w:rsid w:val="00725666"/>
    <w:rsid w:val="00726FC4"/>
    <w:rsid w:val="00730463"/>
    <w:rsid w:val="00730883"/>
    <w:rsid w:val="007315BC"/>
    <w:rsid w:val="0073161A"/>
    <w:rsid w:val="0073350C"/>
    <w:rsid w:val="00733EA1"/>
    <w:rsid w:val="0073419B"/>
    <w:rsid w:val="00736321"/>
    <w:rsid w:val="007366DA"/>
    <w:rsid w:val="00744EC0"/>
    <w:rsid w:val="00744FAC"/>
    <w:rsid w:val="007472A6"/>
    <w:rsid w:val="007518B4"/>
    <w:rsid w:val="00752362"/>
    <w:rsid w:val="007536E5"/>
    <w:rsid w:val="00754DC6"/>
    <w:rsid w:val="00755EE7"/>
    <w:rsid w:val="00760724"/>
    <w:rsid w:val="00761F1F"/>
    <w:rsid w:val="00763250"/>
    <w:rsid w:val="00766133"/>
    <w:rsid w:val="00767E3F"/>
    <w:rsid w:val="00770362"/>
    <w:rsid w:val="00772375"/>
    <w:rsid w:val="00772BAC"/>
    <w:rsid w:val="00773A36"/>
    <w:rsid w:val="00773F66"/>
    <w:rsid w:val="00774D12"/>
    <w:rsid w:val="00775D22"/>
    <w:rsid w:val="00781112"/>
    <w:rsid w:val="00781F62"/>
    <w:rsid w:val="0078666E"/>
    <w:rsid w:val="00792C8F"/>
    <w:rsid w:val="00792FF7"/>
    <w:rsid w:val="00796148"/>
    <w:rsid w:val="0079784C"/>
    <w:rsid w:val="00797A8F"/>
    <w:rsid w:val="007A08F1"/>
    <w:rsid w:val="007A0A52"/>
    <w:rsid w:val="007A1228"/>
    <w:rsid w:val="007A168B"/>
    <w:rsid w:val="007A2073"/>
    <w:rsid w:val="007A2837"/>
    <w:rsid w:val="007A5699"/>
    <w:rsid w:val="007A588E"/>
    <w:rsid w:val="007A71DD"/>
    <w:rsid w:val="007B15FA"/>
    <w:rsid w:val="007B4BB0"/>
    <w:rsid w:val="007B750B"/>
    <w:rsid w:val="007C026E"/>
    <w:rsid w:val="007C0C76"/>
    <w:rsid w:val="007C380E"/>
    <w:rsid w:val="007C4ED5"/>
    <w:rsid w:val="007C5D8B"/>
    <w:rsid w:val="007D0AA7"/>
    <w:rsid w:val="007D0C49"/>
    <w:rsid w:val="007D0D19"/>
    <w:rsid w:val="007D1025"/>
    <w:rsid w:val="007D3B60"/>
    <w:rsid w:val="007D4C9D"/>
    <w:rsid w:val="007D6A39"/>
    <w:rsid w:val="007E5CA3"/>
    <w:rsid w:val="007E5CDF"/>
    <w:rsid w:val="007F17EE"/>
    <w:rsid w:val="007F29AC"/>
    <w:rsid w:val="007F4518"/>
    <w:rsid w:val="007F4B5E"/>
    <w:rsid w:val="007F58BE"/>
    <w:rsid w:val="007F5B45"/>
    <w:rsid w:val="007F613E"/>
    <w:rsid w:val="007F6FD7"/>
    <w:rsid w:val="00800037"/>
    <w:rsid w:val="008027ED"/>
    <w:rsid w:val="008043D9"/>
    <w:rsid w:val="008049A2"/>
    <w:rsid w:val="0080636A"/>
    <w:rsid w:val="0080723B"/>
    <w:rsid w:val="00810B09"/>
    <w:rsid w:val="00811B27"/>
    <w:rsid w:val="00812202"/>
    <w:rsid w:val="00813371"/>
    <w:rsid w:val="00814814"/>
    <w:rsid w:val="00815CED"/>
    <w:rsid w:val="00816C66"/>
    <w:rsid w:val="00817CCF"/>
    <w:rsid w:val="00820074"/>
    <w:rsid w:val="008201BC"/>
    <w:rsid w:val="008212F4"/>
    <w:rsid w:val="00821352"/>
    <w:rsid w:val="00824E72"/>
    <w:rsid w:val="00826132"/>
    <w:rsid w:val="00826204"/>
    <w:rsid w:val="0083018D"/>
    <w:rsid w:val="00831E81"/>
    <w:rsid w:val="00836E87"/>
    <w:rsid w:val="008416ED"/>
    <w:rsid w:val="00841CF5"/>
    <w:rsid w:val="00842B5B"/>
    <w:rsid w:val="00845DEC"/>
    <w:rsid w:val="00847EDD"/>
    <w:rsid w:val="00850A1D"/>
    <w:rsid w:val="00853737"/>
    <w:rsid w:val="00855E53"/>
    <w:rsid w:val="00857A31"/>
    <w:rsid w:val="00857ABC"/>
    <w:rsid w:val="00857BEF"/>
    <w:rsid w:val="00860B22"/>
    <w:rsid w:val="00862F15"/>
    <w:rsid w:val="008718E3"/>
    <w:rsid w:val="00874743"/>
    <w:rsid w:val="0087617D"/>
    <w:rsid w:val="00877CB0"/>
    <w:rsid w:val="008815A3"/>
    <w:rsid w:val="00882BB8"/>
    <w:rsid w:val="008837E4"/>
    <w:rsid w:val="00884206"/>
    <w:rsid w:val="00884EE9"/>
    <w:rsid w:val="00885E7C"/>
    <w:rsid w:val="00886765"/>
    <w:rsid w:val="00886AF3"/>
    <w:rsid w:val="008870F6"/>
    <w:rsid w:val="008871A0"/>
    <w:rsid w:val="00891480"/>
    <w:rsid w:val="00891834"/>
    <w:rsid w:val="00892AB7"/>
    <w:rsid w:val="008934DB"/>
    <w:rsid w:val="00893C30"/>
    <w:rsid w:val="00894962"/>
    <w:rsid w:val="008952FD"/>
    <w:rsid w:val="00895475"/>
    <w:rsid w:val="00895D36"/>
    <w:rsid w:val="008968D3"/>
    <w:rsid w:val="008A00E8"/>
    <w:rsid w:val="008A1184"/>
    <w:rsid w:val="008A2CC7"/>
    <w:rsid w:val="008A2D98"/>
    <w:rsid w:val="008A306C"/>
    <w:rsid w:val="008A314D"/>
    <w:rsid w:val="008A643C"/>
    <w:rsid w:val="008B0684"/>
    <w:rsid w:val="008B14A4"/>
    <w:rsid w:val="008B2DCE"/>
    <w:rsid w:val="008B3F66"/>
    <w:rsid w:val="008B4CC1"/>
    <w:rsid w:val="008B63A8"/>
    <w:rsid w:val="008B72E3"/>
    <w:rsid w:val="008B74FC"/>
    <w:rsid w:val="008C0F0D"/>
    <w:rsid w:val="008D0119"/>
    <w:rsid w:val="008D0CF2"/>
    <w:rsid w:val="008D1BCA"/>
    <w:rsid w:val="008D438A"/>
    <w:rsid w:val="008D4419"/>
    <w:rsid w:val="008D47E0"/>
    <w:rsid w:val="008D4A7D"/>
    <w:rsid w:val="008D4CD8"/>
    <w:rsid w:val="008D6960"/>
    <w:rsid w:val="008D7A9C"/>
    <w:rsid w:val="008E0FA0"/>
    <w:rsid w:val="008E6C4B"/>
    <w:rsid w:val="008E7F85"/>
    <w:rsid w:val="008F00FE"/>
    <w:rsid w:val="008F2391"/>
    <w:rsid w:val="008F298B"/>
    <w:rsid w:val="008F3D65"/>
    <w:rsid w:val="008F48CC"/>
    <w:rsid w:val="008F4D04"/>
    <w:rsid w:val="008F5A36"/>
    <w:rsid w:val="008F6404"/>
    <w:rsid w:val="008F6C21"/>
    <w:rsid w:val="009009B6"/>
    <w:rsid w:val="00903577"/>
    <w:rsid w:val="00903784"/>
    <w:rsid w:val="00904A5A"/>
    <w:rsid w:val="00905065"/>
    <w:rsid w:val="0091309D"/>
    <w:rsid w:val="00913F60"/>
    <w:rsid w:val="0091570E"/>
    <w:rsid w:val="00917133"/>
    <w:rsid w:val="00917621"/>
    <w:rsid w:val="0092172C"/>
    <w:rsid w:val="00922E38"/>
    <w:rsid w:val="00923004"/>
    <w:rsid w:val="009247FE"/>
    <w:rsid w:val="00931003"/>
    <w:rsid w:val="00931495"/>
    <w:rsid w:val="00933C77"/>
    <w:rsid w:val="00933C8F"/>
    <w:rsid w:val="00933ECB"/>
    <w:rsid w:val="00933F0D"/>
    <w:rsid w:val="00935DB6"/>
    <w:rsid w:val="00937CC5"/>
    <w:rsid w:val="00941C27"/>
    <w:rsid w:val="00942B5E"/>
    <w:rsid w:val="00942D40"/>
    <w:rsid w:val="00943668"/>
    <w:rsid w:val="0094501C"/>
    <w:rsid w:val="009457A5"/>
    <w:rsid w:val="00946398"/>
    <w:rsid w:val="009470C8"/>
    <w:rsid w:val="00950006"/>
    <w:rsid w:val="00951A68"/>
    <w:rsid w:val="00951A95"/>
    <w:rsid w:val="0095274D"/>
    <w:rsid w:val="009528CA"/>
    <w:rsid w:val="00954C3F"/>
    <w:rsid w:val="00960C86"/>
    <w:rsid w:val="00961143"/>
    <w:rsid w:val="00962131"/>
    <w:rsid w:val="00963614"/>
    <w:rsid w:val="00966BB8"/>
    <w:rsid w:val="00971608"/>
    <w:rsid w:val="00973EF7"/>
    <w:rsid w:val="00974FC0"/>
    <w:rsid w:val="00975D78"/>
    <w:rsid w:val="009763C8"/>
    <w:rsid w:val="009770D5"/>
    <w:rsid w:val="00977AE7"/>
    <w:rsid w:val="00977C2B"/>
    <w:rsid w:val="00982C1E"/>
    <w:rsid w:val="009871F1"/>
    <w:rsid w:val="00987AEC"/>
    <w:rsid w:val="00990606"/>
    <w:rsid w:val="00992630"/>
    <w:rsid w:val="00996173"/>
    <w:rsid w:val="00997F79"/>
    <w:rsid w:val="009A04A6"/>
    <w:rsid w:val="009A12F0"/>
    <w:rsid w:val="009A17D5"/>
    <w:rsid w:val="009A186E"/>
    <w:rsid w:val="009A49CC"/>
    <w:rsid w:val="009A61BD"/>
    <w:rsid w:val="009B0E16"/>
    <w:rsid w:val="009B20AB"/>
    <w:rsid w:val="009B43D1"/>
    <w:rsid w:val="009B45A6"/>
    <w:rsid w:val="009B6684"/>
    <w:rsid w:val="009B7BA6"/>
    <w:rsid w:val="009C2715"/>
    <w:rsid w:val="009C382D"/>
    <w:rsid w:val="009C4072"/>
    <w:rsid w:val="009C41EA"/>
    <w:rsid w:val="009C474F"/>
    <w:rsid w:val="009C542C"/>
    <w:rsid w:val="009C66E3"/>
    <w:rsid w:val="009C6B88"/>
    <w:rsid w:val="009C78E9"/>
    <w:rsid w:val="009D151B"/>
    <w:rsid w:val="009D24D7"/>
    <w:rsid w:val="009D2DDC"/>
    <w:rsid w:val="009D3AA5"/>
    <w:rsid w:val="009D3DE1"/>
    <w:rsid w:val="009D4D27"/>
    <w:rsid w:val="009D527C"/>
    <w:rsid w:val="009D5E6B"/>
    <w:rsid w:val="009D5F40"/>
    <w:rsid w:val="009D6FD0"/>
    <w:rsid w:val="009E361C"/>
    <w:rsid w:val="009E42BB"/>
    <w:rsid w:val="009E4846"/>
    <w:rsid w:val="009E5AEE"/>
    <w:rsid w:val="009F0451"/>
    <w:rsid w:val="009F0C3F"/>
    <w:rsid w:val="009F1250"/>
    <w:rsid w:val="009F1511"/>
    <w:rsid w:val="009F2787"/>
    <w:rsid w:val="009F3155"/>
    <w:rsid w:val="009F4B49"/>
    <w:rsid w:val="00A01762"/>
    <w:rsid w:val="00A02872"/>
    <w:rsid w:val="00A04944"/>
    <w:rsid w:val="00A0751F"/>
    <w:rsid w:val="00A07C87"/>
    <w:rsid w:val="00A07DD3"/>
    <w:rsid w:val="00A10067"/>
    <w:rsid w:val="00A130C3"/>
    <w:rsid w:val="00A15D99"/>
    <w:rsid w:val="00A15F6C"/>
    <w:rsid w:val="00A162C7"/>
    <w:rsid w:val="00A1705D"/>
    <w:rsid w:val="00A1729D"/>
    <w:rsid w:val="00A20AF4"/>
    <w:rsid w:val="00A20DFC"/>
    <w:rsid w:val="00A211FA"/>
    <w:rsid w:val="00A21E1E"/>
    <w:rsid w:val="00A23C89"/>
    <w:rsid w:val="00A31BE2"/>
    <w:rsid w:val="00A32781"/>
    <w:rsid w:val="00A33DD9"/>
    <w:rsid w:val="00A34A99"/>
    <w:rsid w:val="00A3618F"/>
    <w:rsid w:val="00A40527"/>
    <w:rsid w:val="00A42B27"/>
    <w:rsid w:val="00A454AE"/>
    <w:rsid w:val="00A474F6"/>
    <w:rsid w:val="00A47CBC"/>
    <w:rsid w:val="00A5266D"/>
    <w:rsid w:val="00A52E4F"/>
    <w:rsid w:val="00A55A12"/>
    <w:rsid w:val="00A571B8"/>
    <w:rsid w:val="00A578B9"/>
    <w:rsid w:val="00A57BAE"/>
    <w:rsid w:val="00A57E30"/>
    <w:rsid w:val="00A61EFB"/>
    <w:rsid w:val="00A629F3"/>
    <w:rsid w:val="00A62DD4"/>
    <w:rsid w:val="00A63BD1"/>
    <w:rsid w:val="00A63E30"/>
    <w:rsid w:val="00A65CB6"/>
    <w:rsid w:val="00A6776E"/>
    <w:rsid w:val="00A6797F"/>
    <w:rsid w:val="00A70493"/>
    <w:rsid w:val="00A724F3"/>
    <w:rsid w:val="00A7444F"/>
    <w:rsid w:val="00A7525E"/>
    <w:rsid w:val="00A76249"/>
    <w:rsid w:val="00A7691F"/>
    <w:rsid w:val="00A77C53"/>
    <w:rsid w:val="00A800E1"/>
    <w:rsid w:val="00A80E93"/>
    <w:rsid w:val="00A8196A"/>
    <w:rsid w:val="00A84CEF"/>
    <w:rsid w:val="00A8677B"/>
    <w:rsid w:val="00A86D01"/>
    <w:rsid w:val="00A87673"/>
    <w:rsid w:val="00A91153"/>
    <w:rsid w:val="00A920B1"/>
    <w:rsid w:val="00A9299F"/>
    <w:rsid w:val="00A94B20"/>
    <w:rsid w:val="00A954E9"/>
    <w:rsid w:val="00A9623B"/>
    <w:rsid w:val="00A9738F"/>
    <w:rsid w:val="00AA174E"/>
    <w:rsid w:val="00AA17E5"/>
    <w:rsid w:val="00AA26FA"/>
    <w:rsid w:val="00AA472C"/>
    <w:rsid w:val="00AA5C44"/>
    <w:rsid w:val="00AB1D2D"/>
    <w:rsid w:val="00AB2F20"/>
    <w:rsid w:val="00AB3000"/>
    <w:rsid w:val="00AB394C"/>
    <w:rsid w:val="00AB433E"/>
    <w:rsid w:val="00AB450D"/>
    <w:rsid w:val="00AB5995"/>
    <w:rsid w:val="00AC2B05"/>
    <w:rsid w:val="00AC3DF4"/>
    <w:rsid w:val="00AC4787"/>
    <w:rsid w:val="00AC4821"/>
    <w:rsid w:val="00AC6E9A"/>
    <w:rsid w:val="00AC72B2"/>
    <w:rsid w:val="00AC7325"/>
    <w:rsid w:val="00AD19CB"/>
    <w:rsid w:val="00AD1F20"/>
    <w:rsid w:val="00AD21A8"/>
    <w:rsid w:val="00AD33FA"/>
    <w:rsid w:val="00AD3458"/>
    <w:rsid w:val="00AD6B7D"/>
    <w:rsid w:val="00AD75B8"/>
    <w:rsid w:val="00AE38EF"/>
    <w:rsid w:val="00AE3DAA"/>
    <w:rsid w:val="00AE6A51"/>
    <w:rsid w:val="00AE763A"/>
    <w:rsid w:val="00AF4695"/>
    <w:rsid w:val="00AF4D7E"/>
    <w:rsid w:val="00AF5944"/>
    <w:rsid w:val="00AF67F9"/>
    <w:rsid w:val="00AF68AE"/>
    <w:rsid w:val="00AF72D4"/>
    <w:rsid w:val="00B00C3B"/>
    <w:rsid w:val="00B0273C"/>
    <w:rsid w:val="00B04108"/>
    <w:rsid w:val="00B04153"/>
    <w:rsid w:val="00B055AE"/>
    <w:rsid w:val="00B06299"/>
    <w:rsid w:val="00B1152E"/>
    <w:rsid w:val="00B11B25"/>
    <w:rsid w:val="00B11D39"/>
    <w:rsid w:val="00B13066"/>
    <w:rsid w:val="00B1393E"/>
    <w:rsid w:val="00B149F7"/>
    <w:rsid w:val="00B16A11"/>
    <w:rsid w:val="00B16ECB"/>
    <w:rsid w:val="00B2229B"/>
    <w:rsid w:val="00B22E28"/>
    <w:rsid w:val="00B232EA"/>
    <w:rsid w:val="00B250C1"/>
    <w:rsid w:val="00B2674B"/>
    <w:rsid w:val="00B30A76"/>
    <w:rsid w:val="00B312A9"/>
    <w:rsid w:val="00B32069"/>
    <w:rsid w:val="00B341BF"/>
    <w:rsid w:val="00B34DD1"/>
    <w:rsid w:val="00B37409"/>
    <w:rsid w:val="00B41011"/>
    <w:rsid w:val="00B44585"/>
    <w:rsid w:val="00B449F3"/>
    <w:rsid w:val="00B50489"/>
    <w:rsid w:val="00B519D7"/>
    <w:rsid w:val="00B541CC"/>
    <w:rsid w:val="00B55540"/>
    <w:rsid w:val="00B55BB5"/>
    <w:rsid w:val="00B60C72"/>
    <w:rsid w:val="00B64302"/>
    <w:rsid w:val="00B64DDE"/>
    <w:rsid w:val="00B65261"/>
    <w:rsid w:val="00B65EDA"/>
    <w:rsid w:val="00B6624A"/>
    <w:rsid w:val="00B67C39"/>
    <w:rsid w:val="00B719E7"/>
    <w:rsid w:val="00B73508"/>
    <w:rsid w:val="00B73D27"/>
    <w:rsid w:val="00B744FA"/>
    <w:rsid w:val="00B74D15"/>
    <w:rsid w:val="00B75EA2"/>
    <w:rsid w:val="00B809BB"/>
    <w:rsid w:val="00B8145D"/>
    <w:rsid w:val="00B83832"/>
    <w:rsid w:val="00B8418E"/>
    <w:rsid w:val="00B84A0F"/>
    <w:rsid w:val="00B85932"/>
    <w:rsid w:val="00B90861"/>
    <w:rsid w:val="00B9207D"/>
    <w:rsid w:val="00B9319C"/>
    <w:rsid w:val="00B932C1"/>
    <w:rsid w:val="00B93436"/>
    <w:rsid w:val="00B93FA6"/>
    <w:rsid w:val="00B9414B"/>
    <w:rsid w:val="00B943C1"/>
    <w:rsid w:val="00B95BEB"/>
    <w:rsid w:val="00B95D97"/>
    <w:rsid w:val="00B96583"/>
    <w:rsid w:val="00B96B2F"/>
    <w:rsid w:val="00B97FAF"/>
    <w:rsid w:val="00BA49E4"/>
    <w:rsid w:val="00BA5240"/>
    <w:rsid w:val="00BA71B4"/>
    <w:rsid w:val="00BB0E1B"/>
    <w:rsid w:val="00BB3C82"/>
    <w:rsid w:val="00BB4CC4"/>
    <w:rsid w:val="00BB4E61"/>
    <w:rsid w:val="00BB51A8"/>
    <w:rsid w:val="00BB5303"/>
    <w:rsid w:val="00BB606A"/>
    <w:rsid w:val="00BC1174"/>
    <w:rsid w:val="00BC1639"/>
    <w:rsid w:val="00BC2BED"/>
    <w:rsid w:val="00BC3134"/>
    <w:rsid w:val="00BC3490"/>
    <w:rsid w:val="00BC41FF"/>
    <w:rsid w:val="00BC4595"/>
    <w:rsid w:val="00BD134D"/>
    <w:rsid w:val="00BD1994"/>
    <w:rsid w:val="00BD2E7F"/>
    <w:rsid w:val="00BD491A"/>
    <w:rsid w:val="00BE019E"/>
    <w:rsid w:val="00BE0292"/>
    <w:rsid w:val="00BE29C6"/>
    <w:rsid w:val="00BE3A7E"/>
    <w:rsid w:val="00BE3E82"/>
    <w:rsid w:val="00BE4F06"/>
    <w:rsid w:val="00BE5313"/>
    <w:rsid w:val="00BE5922"/>
    <w:rsid w:val="00BE7370"/>
    <w:rsid w:val="00BF0080"/>
    <w:rsid w:val="00BF128D"/>
    <w:rsid w:val="00BF1A5D"/>
    <w:rsid w:val="00BF2CCF"/>
    <w:rsid w:val="00BF4ACB"/>
    <w:rsid w:val="00BF4BC1"/>
    <w:rsid w:val="00BF71F1"/>
    <w:rsid w:val="00BF72DF"/>
    <w:rsid w:val="00BF7B90"/>
    <w:rsid w:val="00C01B75"/>
    <w:rsid w:val="00C02190"/>
    <w:rsid w:val="00C02614"/>
    <w:rsid w:val="00C042F3"/>
    <w:rsid w:val="00C108DB"/>
    <w:rsid w:val="00C1287D"/>
    <w:rsid w:val="00C13021"/>
    <w:rsid w:val="00C145A0"/>
    <w:rsid w:val="00C1592F"/>
    <w:rsid w:val="00C1723C"/>
    <w:rsid w:val="00C2069F"/>
    <w:rsid w:val="00C2140C"/>
    <w:rsid w:val="00C21AC5"/>
    <w:rsid w:val="00C21BF1"/>
    <w:rsid w:val="00C22A5D"/>
    <w:rsid w:val="00C22B20"/>
    <w:rsid w:val="00C241BE"/>
    <w:rsid w:val="00C255C5"/>
    <w:rsid w:val="00C25C0E"/>
    <w:rsid w:val="00C25EF4"/>
    <w:rsid w:val="00C2611D"/>
    <w:rsid w:val="00C27596"/>
    <w:rsid w:val="00C301DF"/>
    <w:rsid w:val="00C305FF"/>
    <w:rsid w:val="00C314D5"/>
    <w:rsid w:val="00C31D0F"/>
    <w:rsid w:val="00C31E06"/>
    <w:rsid w:val="00C3260A"/>
    <w:rsid w:val="00C333F6"/>
    <w:rsid w:val="00C33AA8"/>
    <w:rsid w:val="00C33BAF"/>
    <w:rsid w:val="00C35780"/>
    <w:rsid w:val="00C46A9F"/>
    <w:rsid w:val="00C5209A"/>
    <w:rsid w:val="00C521CA"/>
    <w:rsid w:val="00C542FE"/>
    <w:rsid w:val="00C554C1"/>
    <w:rsid w:val="00C57FAE"/>
    <w:rsid w:val="00C60840"/>
    <w:rsid w:val="00C616E2"/>
    <w:rsid w:val="00C62661"/>
    <w:rsid w:val="00C64A08"/>
    <w:rsid w:val="00C64BBD"/>
    <w:rsid w:val="00C658B0"/>
    <w:rsid w:val="00C6764D"/>
    <w:rsid w:val="00C70889"/>
    <w:rsid w:val="00C72F97"/>
    <w:rsid w:val="00C74F53"/>
    <w:rsid w:val="00C751E6"/>
    <w:rsid w:val="00C75DA4"/>
    <w:rsid w:val="00C76CE2"/>
    <w:rsid w:val="00C831BE"/>
    <w:rsid w:val="00C835A8"/>
    <w:rsid w:val="00C8472B"/>
    <w:rsid w:val="00C859DA"/>
    <w:rsid w:val="00C92455"/>
    <w:rsid w:val="00C94C8E"/>
    <w:rsid w:val="00C9682D"/>
    <w:rsid w:val="00C96A64"/>
    <w:rsid w:val="00CA2506"/>
    <w:rsid w:val="00CA6699"/>
    <w:rsid w:val="00CA700C"/>
    <w:rsid w:val="00CA792C"/>
    <w:rsid w:val="00CA79E8"/>
    <w:rsid w:val="00CB03C9"/>
    <w:rsid w:val="00CB3035"/>
    <w:rsid w:val="00CC052A"/>
    <w:rsid w:val="00CC06B4"/>
    <w:rsid w:val="00CC45BC"/>
    <w:rsid w:val="00CC57AF"/>
    <w:rsid w:val="00CC6002"/>
    <w:rsid w:val="00CC74E0"/>
    <w:rsid w:val="00CD0282"/>
    <w:rsid w:val="00CD0A2D"/>
    <w:rsid w:val="00CD0D47"/>
    <w:rsid w:val="00CD428D"/>
    <w:rsid w:val="00CD59EA"/>
    <w:rsid w:val="00CD631F"/>
    <w:rsid w:val="00CE03D4"/>
    <w:rsid w:val="00CE1B33"/>
    <w:rsid w:val="00CE1E3D"/>
    <w:rsid w:val="00CE20A6"/>
    <w:rsid w:val="00CE34E6"/>
    <w:rsid w:val="00CE367B"/>
    <w:rsid w:val="00CE4BC1"/>
    <w:rsid w:val="00CE4D01"/>
    <w:rsid w:val="00CF4DEE"/>
    <w:rsid w:val="00CF5240"/>
    <w:rsid w:val="00CF5A03"/>
    <w:rsid w:val="00CF66D9"/>
    <w:rsid w:val="00D00F06"/>
    <w:rsid w:val="00D021D5"/>
    <w:rsid w:val="00D024C0"/>
    <w:rsid w:val="00D029BF"/>
    <w:rsid w:val="00D03DD7"/>
    <w:rsid w:val="00D04F69"/>
    <w:rsid w:val="00D1052D"/>
    <w:rsid w:val="00D10699"/>
    <w:rsid w:val="00D106D1"/>
    <w:rsid w:val="00D14D03"/>
    <w:rsid w:val="00D14ED8"/>
    <w:rsid w:val="00D15387"/>
    <w:rsid w:val="00D15CA8"/>
    <w:rsid w:val="00D167D1"/>
    <w:rsid w:val="00D208F4"/>
    <w:rsid w:val="00D212F9"/>
    <w:rsid w:val="00D2727A"/>
    <w:rsid w:val="00D30484"/>
    <w:rsid w:val="00D31B65"/>
    <w:rsid w:val="00D32471"/>
    <w:rsid w:val="00D328E3"/>
    <w:rsid w:val="00D33A1F"/>
    <w:rsid w:val="00D33B64"/>
    <w:rsid w:val="00D4060F"/>
    <w:rsid w:val="00D40C32"/>
    <w:rsid w:val="00D434BA"/>
    <w:rsid w:val="00D435B6"/>
    <w:rsid w:val="00D43964"/>
    <w:rsid w:val="00D43A7E"/>
    <w:rsid w:val="00D43B3D"/>
    <w:rsid w:val="00D443A8"/>
    <w:rsid w:val="00D44C45"/>
    <w:rsid w:val="00D456B0"/>
    <w:rsid w:val="00D46CF9"/>
    <w:rsid w:val="00D47DD9"/>
    <w:rsid w:val="00D52727"/>
    <w:rsid w:val="00D5483D"/>
    <w:rsid w:val="00D55B19"/>
    <w:rsid w:val="00D55C52"/>
    <w:rsid w:val="00D55F75"/>
    <w:rsid w:val="00D5616B"/>
    <w:rsid w:val="00D56919"/>
    <w:rsid w:val="00D578D2"/>
    <w:rsid w:val="00D578E6"/>
    <w:rsid w:val="00D60BED"/>
    <w:rsid w:val="00D613BB"/>
    <w:rsid w:val="00D65988"/>
    <w:rsid w:val="00D65A7B"/>
    <w:rsid w:val="00D6624A"/>
    <w:rsid w:val="00D67C93"/>
    <w:rsid w:val="00D70284"/>
    <w:rsid w:val="00D738B0"/>
    <w:rsid w:val="00D741B4"/>
    <w:rsid w:val="00D77A19"/>
    <w:rsid w:val="00D808BB"/>
    <w:rsid w:val="00D80A3F"/>
    <w:rsid w:val="00D832EA"/>
    <w:rsid w:val="00D84474"/>
    <w:rsid w:val="00D845BE"/>
    <w:rsid w:val="00D85991"/>
    <w:rsid w:val="00D85A35"/>
    <w:rsid w:val="00D86101"/>
    <w:rsid w:val="00D86A92"/>
    <w:rsid w:val="00D87D50"/>
    <w:rsid w:val="00D87E41"/>
    <w:rsid w:val="00D90007"/>
    <w:rsid w:val="00D90FB8"/>
    <w:rsid w:val="00D93B87"/>
    <w:rsid w:val="00D93DC2"/>
    <w:rsid w:val="00D94596"/>
    <w:rsid w:val="00D94BDF"/>
    <w:rsid w:val="00D95F2A"/>
    <w:rsid w:val="00D961DA"/>
    <w:rsid w:val="00D96C81"/>
    <w:rsid w:val="00D96D8C"/>
    <w:rsid w:val="00DA0847"/>
    <w:rsid w:val="00DA17C4"/>
    <w:rsid w:val="00DA1E56"/>
    <w:rsid w:val="00DA2291"/>
    <w:rsid w:val="00DA3920"/>
    <w:rsid w:val="00DA5948"/>
    <w:rsid w:val="00DA5F98"/>
    <w:rsid w:val="00DA64C6"/>
    <w:rsid w:val="00DB02F1"/>
    <w:rsid w:val="00DB0641"/>
    <w:rsid w:val="00DB28BD"/>
    <w:rsid w:val="00DB2E2D"/>
    <w:rsid w:val="00DB3273"/>
    <w:rsid w:val="00DB48EC"/>
    <w:rsid w:val="00DB4C52"/>
    <w:rsid w:val="00DB6A91"/>
    <w:rsid w:val="00DC1D3C"/>
    <w:rsid w:val="00DC27D9"/>
    <w:rsid w:val="00DC2F05"/>
    <w:rsid w:val="00DC51C6"/>
    <w:rsid w:val="00DC5853"/>
    <w:rsid w:val="00DC7D87"/>
    <w:rsid w:val="00DD05FF"/>
    <w:rsid w:val="00DD24FD"/>
    <w:rsid w:val="00DE146A"/>
    <w:rsid w:val="00DE2C3E"/>
    <w:rsid w:val="00DE35E0"/>
    <w:rsid w:val="00DE50E0"/>
    <w:rsid w:val="00DE702C"/>
    <w:rsid w:val="00DE7AA4"/>
    <w:rsid w:val="00DE7D84"/>
    <w:rsid w:val="00DF330B"/>
    <w:rsid w:val="00DF4720"/>
    <w:rsid w:val="00DF5307"/>
    <w:rsid w:val="00DF5E4C"/>
    <w:rsid w:val="00DF5E91"/>
    <w:rsid w:val="00DF660A"/>
    <w:rsid w:val="00DF6CE9"/>
    <w:rsid w:val="00DF767E"/>
    <w:rsid w:val="00DF76DB"/>
    <w:rsid w:val="00E014C3"/>
    <w:rsid w:val="00E025F3"/>
    <w:rsid w:val="00E03A6A"/>
    <w:rsid w:val="00E04699"/>
    <w:rsid w:val="00E07707"/>
    <w:rsid w:val="00E10374"/>
    <w:rsid w:val="00E10568"/>
    <w:rsid w:val="00E12D64"/>
    <w:rsid w:val="00E1469C"/>
    <w:rsid w:val="00E17BD9"/>
    <w:rsid w:val="00E2008A"/>
    <w:rsid w:val="00E207A2"/>
    <w:rsid w:val="00E212B8"/>
    <w:rsid w:val="00E2186A"/>
    <w:rsid w:val="00E23C8E"/>
    <w:rsid w:val="00E2528D"/>
    <w:rsid w:val="00E318C8"/>
    <w:rsid w:val="00E32470"/>
    <w:rsid w:val="00E32523"/>
    <w:rsid w:val="00E3295F"/>
    <w:rsid w:val="00E32A73"/>
    <w:rsid w:val="00E32FA0"/>
    <w:rsid w:val="00E35464"/>
    <w:rsid w:val="00E35590"/>
    <w:rsid w:val="00E367F1"/>
    <w:rsid w:val="00E369AA"/>
    <w:rsid w:val="00E403DB"/>
    <w:rsid w:val="00E40548"/>
    <w:rsid w:val="00E40D21"/>
    <w:rsid w:val="00E41143"/>
    <w:rsid w:val="00E41663"/>
    <w:rsid w:val="00E4172E"/>
    <w:rsid w:val="00E430BC"/>
    <w:rsid w:val="00E44D97"/>
    <w:rsid w:val="00E46879"/>
    <w:rsid w:val="00E520FF"/>
    <w:rsid w:val="00E545A1"/>
    <w:rsid w:val="00E624EE"/>
    <w:rsid w:val="00E63D2C"/>
    <w:rsid w:val="00E666BA"/>
    <w:rsid w:val="00E679E6"/>
    <w:rsid w:val="00E67B1A"/>
    <w:rsid w:val="00E705A9"/>
    <w:rsid w:val="00E71A43"/>
    <w:rsid w:val="00E73052"/>
    <w:rsid w:val="00E73FAE"/>
    <w:rsid w:val="00E74A7C"/>
    <w:rsid w:val="00E7539F"/>
    <w:rsid w:val="00E75559"/>
    <w:rsid w:val="00E76C7B"/>
    <w:rsid w:val="00E76FAD"/>
    <w:rsid w:val="00E80AB5"/>
    <w:rsid w:val="00E80C4F"/>
    <w:rsid w:val="00E8247B"/>
    <w:rsid w:val="00E85B24"/>
    <w:rsid w:val="00E936B0"/>
    <w:rsid w:val="00E93A82"/>
    <w:rsid w:val="00E944ED"/>
    <w:rsid w:val="00E95755"/>
    <w:rsid w:val="00EA1DCE"/>
    <w:rsid w:val="00EA30B0"/>
    <w:rsid w:val="00EA431A"/>
    <w:rsid w:val="00EA53BA"/>
    <w:rsid w:val="00EB0917"/>
    <w:rsid w:val="00EB2670"/>
    <w:rsid w:val="00EB4FD7"/>
    <w:rsid w:val="00EB5612"/>
    <w:rsid w:val="00EB5BEA"/>
    <w:rsid w:val="00EB5D30"/>
    <w:rsid w:val="00EB79FB"/>
    <w:rsid w:val="00EC06AF"/>
    <w:rsid w:val="00EC1BA6"/>
    <w:rsid w:val="00EC2C38"/>
    <w:rsid w:val="00EC3453"/>
    <w:rsid w:val="00EC557E"/>
    <w:rsid w:val="00EC6EB2"/>
    <w:rsid w:val="00EC7DAB"/>
    <w:rsid w:val="00ED0ABB"/>
    <w:rsid w:val="00ED174A"/>
    <w:rsid w:val="00ED1EDC"/>
    <w:rsid w:val="00ED2BA9"/>
    <w:rsid w:val="00ED32F9"/>
    <w:rsid w:val="00ED52DF"/>
    <w:rsid w:val="00EE38F7"/>
    <w:rsid w:val="00EE4E32"/>
    <w:rsid w:val="00EE782B"/>
    <w:rsid w:val="00EF1A92"/>
    <w:rsid w:val="00EF4ECB"/>
    <w:rsid w:val="00F1319B"/>
    <w:rsid w:val="00F1373A"/>
    <w:rsid w:val="00F138C7"/>
    <w:rsid w:val="00F13B4E"/>
    <w:rsid w:val="00F15B52"/>
    <w:rsid w:val="00F165E2"/>
    <w:rsid w:val="00F238A6"/>
    <w:rsid w:val="00F23A6F"/>
    <w:rsid w:val="00F248F9"/>
    <w:rsid w:val="00F24AD9"/>
    <w:rsid w:val="00F24D15"/>
    <w:rsid w:val="00F25BB7"/>
    <w:rsid w:val="00F2622A"/>
    <w:rsid w:val="00F34227"/>
    <w:rsid w:val="00F3575A"/>
    <w:rsid w:val="00F377A3"/>
    <w:rsid w:val="00F37AE5"/>
    <w:rsid w:val="00F37E1C"/>
    <w:rsid w:val="00F4180B"/>
    <w:rsid w:val="00F50044"/>
    <w:rsid w:val="00F51305"/>
    <w:rsid w:val="00F53D8F"/>
    <w:rsid w:val="00F53DED"/>
    <w:rsid w:val="00F571E9"/>
    <w:rsid w:val="00F602F7"/>
    <w:rsid w:val="00F6110D"/>
    <w:rsid w:val="00F61A05"/>
    <w:rsid w:val="00F61D3F"/>
    <w:rsid w:val="00F67886"/>
    <w:rsid w:val="00F7367D"/>
    <w:rsid w:val="00F74C26"/>
    <w:rsid w:val="00F75467"/>
    <w:rsid w:val="00F7731B"/>
    <w:rsid w:val="00F7737D"/>
    <w:rsid w:val="00F7749B"/>
    <w:rsid w:val="00F777D0"/>
    <w:rsid w:val="00F80BB6"/>
    <w:rsid w:val="00F818F2"/>
    <w:rsid w:val="00F81E51"/>
    <w:rsid w:val="00F82686"/>
    <w:rsid w:val="00F82E23"/>
    <w:rsid w:val="00F84B2F"/>
    <w:rsid w:val="00F84CAD"/>
    <w:rsid w:val="00F84D1D"/>
    <w:rsid w:val="00F86AC8"/>
    <w:rsid w:val="00F8715B"/>
    <w:rsid w:val="00F93F03"/>
    <w:rsid w:val="00F940A8"/>
    <w:rsid w:val="00F947E4"/>
    <w:rsid w:val="00F96077"/>
    <w:rsid w:val="00FA0B41"/>
    <w:rsid w:val="00FA0E14"/>
    <w:rsid w:val="00FA2231"/>
    <w:rsid w:val="00FA2484"/>
    <w:rsid w:val="00FA2CEA"/>
    <w:rsid w:val="00FA496B"/>
    <w:rsid w:val="00FA50BC"/>
    <w:rsid w:val="00FA5247"/>
    <w:rsid w:val="00FA5EE5"/>
    <w:rsid w:val="00FA6636"/>
    <w:rsid w:val="00FA6E1B"/>
    <w:rsid w:val="00FA7914"/>
    <w:rsid w:val="00FB62F7"/>
    <w:rsid w:val="00FB71D0"/>
    <w:rsid w:val="00FC365F"/>
    <w:rsid w:val="00FC3A6B"/>
    <w:rsid w:val="00FC4466"/>
    <w:rsid w:val="00FC7ED2"/>
    <w:rsid w:val="00FD06B5"/>
    <w:rsid w:val="00FD0955"/>
    <w:rsid w:val="00FD0D16"/>
    <w:rsid w:val="00FD223E"/>
    <w:rsid w:val="00FD2387"/>
    <w:rsid w:val="00FD2735"/>
    <w:rsid w:val="00FD3ADF"/>
    <w:rsid w:val="00FD4E3C"/>
    <w:rsid w:val="00FD67F7"/>
    <w:rsid w:val="00FD6DE6"/>
    <w:rsid w:val="00FD7BDD"/>
    <w:rsid w:val="00FE21A0"/>
    <w:rsid w:val="00FE2A19"/>
    <w:rsid w:val="00FE4276"/>
    <w:rsid w:val="00FE50DE"/>
    <w:rsid w:val="00FE59D8"/>
    <w:rsid w:val="00FE7DD5"/>
    <w:rsid w:val="00FF096D"/>
    <w:rsid w:val="00FF1D16"/>
    <w:rsid w:val="00FF331A"/>
    <w:rsid w:val="00FF652D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DD6DB"/>
  <w15:docId w15:val="{B1737F8B-DFBF-4B2C-9EE3-D4F31B52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3A"/>
    <w:rPr>
      <w:rFonts w:ascii="Bookman Old Style" w:eastAsia="Times New Roman" w:hAnsi="Bookman Old Style" w:cs="Bookman Old Style"/>
      <w:sz w:val="24"/>
      <w:szCs w:val="24"/>
    </w:rPr>
  </w:style>
  <w:style w:type="paragraph" w:styleId="1">
    <w:name w:val="heading 1"/>
    <w:basedOn w:val="a"/>
    <w:next w:val="a"/>
    <w:link w:val="10"/>
    <w:qFormat/>
    <w:rsid w:val="00663B3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3B3A"/>
    <w:pPr>
      <w:spacing w:before="240" w:after="120" w:line="240" w:lineRule="atLeast"/>
      <w:ind w:left="-7"/>
      <w:outlineLvl w:val="1"/>
    </w:pPr>
    <w:rPr>
      <w:rFonts w:ascii="Times New Roman" w:hAnsi="Times New Roman" w:cs="Times New Roman"/>
      <w:color w:val="005BAC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B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663B3A"/>
    <w:rPr>
      <w:rFonts w:ascii="Times New Roman" w:eastAsia="Times New Roman" w:hAnsi="Times New Roman" w:cs="Times New Roman"/>
      <w:color w:val="005BAC"/>
      <w:sz w:val="16"/>
      <w:szCs w:val="16"/>
    </w:rPr>
  </w:style>
  <w:style w:type="paragraph" w:styleId="a3">
    <w:name w:val="Body Text"/>
    <w:basedOn w:val="a"/>
    <w:link w:val="a4"/>
    <w:uiPriority w:val="99"/>
    <w:rsid w:val="00663B3A"/>
    <w:rPr>
      <w:rFonts w:cs="Times New Roman"/>
    </w:rPr>
  </w:style>
  <w:style w:type="character" w:customStyle="1" w:styleId="a4">
    <w:name w:val="Основной текст Знак"/>
    <w:link w:val="a3"/>
    <w:uiPriority w:val="99"/>
    <w:rsid w:val="00663B3A"/>
    <w:rPr>
      <w:rFonts w:ascii="Bookman Old Style" w:eastAsia="Times New Roman" w:hAnsi="Bookman Old Style" w:cs="Times New Roman"/>
      <w:sz w:val="24"/>
      <w:szCs w:val="24"/>
    </w:rPr>
  </w:style>
  <w:style w:type="paragraph" w:customStyle="1" w:styleId="11">
    <w:name w:val="Обычный.Нормальный1"/>
    <w:next w:val="a"/>
    <w:uiPriority w:val="99"/>
    <w:rsid w:val="00663B3A"/>
    <w:rPr>
      <w:rFonts w:ascii="Bookman Old Style" w:eastAsia="Times New Roman" w:hAnsi="Bookman Old Style"/>
    </w:rPr>
  </w:style>
  <w:style w:type="character" w:customStyle="1" w:styleId="a5">
    <w:name w:val="Текст выноски Знак"/>
    <w:link w:val="a6"/>
    <w:uiPriority w:val="99"/>
    <w:semiHidden/>
    <w:rsid w:val="00663B3A"/>
    <w:rPr>
      <w:rFonts w:ascii="Times New Roman" w:eastAsia="Times New Roman" w:hAnsi="Times New Roman" w:cs="Times New Roman"/>
      <w:sz w:val="0"/>
      <w:szCs w:val="0"/>
    </w:rPr>
  </w:style>
  <w:style w:type="paragraph" w:styleId="a6">
    <w:name w:val="Balloon Text"/>
    <w:basedOn w:val="a"/>
    <w:link w:val="a5"/>
    <w:uiPriority w:val="99"/>
    <w:semiHidden/>
    <w:rsid w:val="00663B3A"/>
    <w:rPr>
      <w:rFonts w:ascii="Times New Roman" w:hAnsi="Times New Roman" w:cs="Times New Roman"/>
      <w:sz w:val="0"/>
      <w:szCs w:val="0"/>
    </w:rPr>
  </w:style>
  <w:style w:type="character" w:customStyle="1" w:styleId="a7">
    <w:name w:val="Верхний колонтитул Знак"/>
    <w:link w:val="a8"/>
    <w:uiPriority w:val="99"/>
    <w:rsid w:val="00663B3A"/>
    <w:rPr>
      <w:rFonts w:ascii="Bookman Old Style" w:eastAsia="Times New Roman" w:hAnsi="Bookman Old Style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663B3A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footer"/>
    <w:basedOn w:val="a"/>
    <w:link w:val="aa"/>
    <w:uiPriority w:val="99"/>
    <w:rsid w:val="00663B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663B3A"/>
    <w:rPr>
      <w:rFonts w:ascii="Bookman Old Style" w:eastAsia="Times New Roman" w:hAnsi="Bookman Old Style" w:cs="Times New Roman"/>
      <w:sz w:val="24"/>
      <w:szCs w:val="24"/>
    </w:rPr>
  </w:style>
  <w:style w:type="character" w:styleId="ab">
    <w:name w:val="page number"/>
    <w:basedOn w:val="a0"/>
    <w:uiPriority w:val="99"/>
    <w:rsid w:val="00663B3A"/>
  </w:style>
  <w:style w:type="character" w:styleId="ac">
    <w:name w:val="Hyperlink"/>
    <w:uiPriority w:val="99"/>
    <w:rsid w:val="00663B3A"/>
    <w:rPr>
      <w:color w:val="0000FF"/>
      <w:u w:val="single"/>
    </w:rPr>
  </w:style>
  <w:style w:type="character" w:customStyle="1" w:styleId="ad">
    <w:name w:val="Схема документа Знак"/>
    <w:link w:val="ae"/>
    <w:uiPriority w:val="99"/>
    <w:semiHidden/>
    <w:rsid w:val="00663B3A"/>
    <w:rPr>
      <w:rFonts w:ascii="Times New Roman" w:eastAsia="Times New Roman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663B3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styleId="af">
    <w:name w:val="annotation reference"/>
    <w:uiPriority w:val="99"/>
    <w:semiHidden/>
    <w:rsid w:val="00663B3A"/>
    <w:rPr>
      <w:sz w:val="16"/>
      <w:szCs w:val="16"/>
    </w:rPr>
  </w:style>
  <w:style w:type="character" w:customStyle="1" w:styleId="af0">
    <w:name w:val="Текст примечания Знак"/>
    <w:link w:val="af1"/>
    <w:uiPriority w:val="99"/>
    <w:semiHidden/>
    <w:rsid w:val="00663B3A"/>
    <w:rPr>
      <w:rFonts w:ascii="Bookman Old Style" w:eastAsia="Times New Roman" w:hAnsi="Bookman Old Style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rsid w:val="00663B3A"/>
    <w:rPr>
      <w:rFonts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663B3A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rsid w:val="00663B3A"/>
    <w:rPr>
      <w:b/>
      <w:bCs/>
    </w:rPr>
  </w:style>
  <w:style w:type="character" w:styleId="HTML">
    <w:name w:val="HTML Typewriter"/>
    <w:rsid w:val="00663B3A"/>
    <w:rPr>
      <w:rFonts w:ascii="Courier New" w:eastAsia="Times New Roman" w:hAnsi="Courier New" w:cs="Courier New"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663B3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footnote text"/>
    <w:basedOn w:val="a"/>
    <w:link w:val="af6"/>
    <w:uiPriority w:val="99"/>
    <w:unhideWhenUsed/>
    <w:rsid w:val="00663B3A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663B3A"/>
    <w:rPr>
      <w:rFonts w:ascii="Bookman Old Style" w:eastAsia="Times New Roman" w:hAnsi="Bookman Old Style" w:cs="Bookman Old Style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63B3A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663B3A"/>
    <w:rPr>
      <w:rFonts w:ascii="Bookman Old Style" w:eastAsia="Times New Roman" w:hAnsi="Bookman Old Style" w:cs="Bookman Old Style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663B3A"/>
    <w:rPr>
      <w:rFonts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663B3A"/>
    <w:pPr>
      <w:ind w:left="720"/>
      <w:contextualSpacing/>
    </w:pPr>
  </w:style>
  <w:style w:type="character" w:styleId="afb">
    <w:name w:val="Strong"/>
    <w:uiPriority w:val="22"/>
    <w:qFormat/>
    <w:rsid w:val="00BC4595"/>
    <w:rPr>
      <w:b/>
      <w:bCs/>
    </w:rPr>
  </w:style>
  <w:style w:type="paragraph" w:styleId="3">
    <w:name w:val="Body Text 3"/>
    <w:basedOn w:val="a"/>
    <w:link w:val="30"/>
    <w:rsid w:val="001E6329"/>
    <w:pPr>
      <w:spacing w:before="60"/>
      <w:jc w:val="both"/>
    </w:pPr>
    <w:rPr>
      <w:rFonts w:cs="Times New Roman"/>
      <w:color w:val="FF0000"/>
      <w:sz w:val="20"/>
      <w:szCs w:val="20"/>
    </w:rPr>
  </w:style>
  <w:style w:type="character" w:customStyle="1" w:styleId="30">
    <w:name w:val="Основной текст 3 Знак"/>
    <w:link w:val="3"/>
    <w:rsid w:val="001E6329"/>
    <w:rPr>
      <w:rFonts w:ascii="Bookman Old Style" w:eastAsia="Times New Roman" w:hAnsi="Bookman Old Style"/>
      <w:color w:val="FF0000"/>
    </w:rPr>
  </w:style>
  <w:style w:type="character" w:styleId="afc">
    <w:name w:val="FollowedHyperlink"/>
    <w:uiPriority w:val="99"/>
    <w:semiHidden/>
    <w:unhideWhenUsed/>
    <w:rsid w:val="00B1152E"/>
    <w:rPr>
      <w:color w:val="954F72"/>
      <w:u w:val="single"/>
    </w:rPr>
  </w:style>
  <w:style w:type="paragraph" w:customStyle="1" w:styleId="ConsPlusNormal">
    <w:name w:val="ConsPlusNormal"/>
    <w:rsid w:val="00F61D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3B37-751B-4859-9732-6251474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Links>
    <vt:vector size="6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http://www.sbbank.ru/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SavelevaVN</dc:creator>
  <cp:lastModifiedBy>Светлана Г. Куликова</cp:lastModifiedBy>
  <cp:revision>26</cp:revision>
  <cp:lastPrinted>2024-01-17T08:59:00Z</cp:lastPrinted>
  <dcterms:created xsi:type="dcterms:W3CDTF">2023-09-20T10:09:00Z</dcterms:created>
  <dcterms:modified xsi:type="dcterms:W3CDTF">2024-03-22T07:06:00Z</dcterms:modified>
</cp:coreProperties>
</file>